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A5" w:rsidRDefault="005900A5" w:rsidP="005900A5">
      <w:pPr>
        <w:jc w:val="center"/>
        <w:rPr>
          <w:rFonts w:eastAsia="Calibri"/>
          <w:b/>
          <w:bCs/>
        </w:rPr>
      </w:pPr>
      <w:bookmarkStart w:id="0" w:name="_GoBack"/>
      <w:bookmarkEnd w:id="0"/>
      <w:r w:rsidRPr="007E719A">
        <w:rPr>
          <w:rFonts w:eastAsia="Calibri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1647825</wp:posOffset>
            </wp:positionH>
            <wp:positionV relativeFrom="paragraph">
              <wp:posOffset>0</wp:posOffset>
            </wp:positionV>
            <wp:extent cx="2990850" cy="1304925"/>
            <wp:effectExtent l="0" t="0" r="0" b="9525"/>
            <wp:wrapSquare wrapText="left"/>
            <wp:docPr id="4" name="Picture 1" descr="Description: Description: PA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PAC 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00A5" w:rsidRPr="007E719A" w:rsidRDefault="005900A5" w:rsidP="005900A5">
      <w:pPr>
        <w:jc w:val="center"/>
        <w:rPr>
          <w:rFonts w:eastAsia="Calibri"/>
          <w:b/>
          <w:bCs/>
        </w:rPr>
      </w:pPr>
    </w:p>
    <w:p w:rsidR="005900A5" w:rsidRPr="007E719A" w:rsidRDefault="005900A5" w:rsidP="005900A5">
      <w:pPr>
        <w:jc w:val="center"/>
        <w:rPr>
          <w:rFonts w:eastAsia="Calibri"/>
          <w:b/>
          <w:bCs/>
        </w:rPr>
      </w:pPr>
    </w:p>
    <w:p w:rsidR="005900A5" w:rsidRDefault="005900A5" w:rsidP="005900A5">
      <w:pPr>
        <w:jc w:val="center"/>
        <w:rPr>
          <w:rFonts w:ascii="Bookman Old Style" w:eastAsia="Calibri" w:hAnsi="Bookman Old Style"/>
          <w:b/>
          <w:bCs/>
          <w:sz w:val="28"/>
          <w:szCs w:val="28"/>
        </w:rPr>
      </w:pPr>
    </w:p>
    <w:p w:rsidR="005900A5" w:rsidRDefault="005900A5" w:rsidP="005900A5">
      <w:pPr>
        <w:jc w:val="center"/>
        <w:rPr>
          <w:rFonts w:ascii="Bookman Old Style" w:eastAsia="Calibri" w:hAnsi="Bookman Old Style"/>
          <w:b/>
          <w:bCs/>
          <w:sz w:val="28"/>
          <w:szCs w:val="28"/>
        </w:rPr>
      </w:pPr>
      <w:r w:rsidRPr="007E719A">
        <w:rPr>
          <w:rFonts w:ascii="Bookman Old Style" w:eastAsia="Calibri" w:hAnsi="Bookman Old Style"/>
          <w:b/>
          <w:bCs/>
          <w:sz w:val="28"/>
          <w:szCs w:val="28"/>
        </w:rPr>
        <w:t>PAN AFRICA CHRISTIAN UNIVERSITY</w:t>
      </w:r>
    </w:p>
    <w:p w:rsidR="005900A5" w:rsidRPr="003F20DA" w:rsidRDefault="005900A5" w:rsidP="005900A5">
      <w:pPr>
        <w:jc w:val="center"/>
        <w:rPr>
          <w:rFonts w:ascii="Bookman Old Style" w:hAnsi="Bookman Old Style"/>
          <w:b/>
          <w:noProof/>
          <w:sz w:val="28"/>
          <w:szCs w:val="28"/>
        </w:rPr>
      </w:pPr>
      <w:r w:rsidRPr="003F20DA">
        <w:rPr>
          <w:rFonts w:ascii="Bookman Old Style" w:hAnsi="Bookman Old Style"/>
          <w:b/>
          <w:noProof/>
          <w:sz w:val="28"/>
          <w:szCs w:val="28"/>
        </w:rPr>
        <w:t>SCHOOL OF HUMANITIES AND SOCIAL SCIENCES</w:t>
      </w:r>
    </w:p>
    <w:p w:rsidR="005900A5" w:rsidRDefault="005900A5" w:rsidP="005900A5">
      <w:pPr>
        <w:jc w:val="center"/>
        <w:rPr>
          <w:rFonts w:ascii="Bookman Old Style" w:eastAsia="Calibri" w:hAnsi="Bookman Old Style"/>
          <w:b/>
          <w:bCs/>
          <w:sz w:val="28"/>
          <w:szCs w:val="28"/>
        </w:rPr>
      </w:pPr>
      <w:r w:rsidRPr="007E719A">
        <w:rPr>
          <w:rFonts w:ascii="Bookman Old Style" w:eastAsia="Calibri" w:hAnsi="Bookman Old Style"/>
          <w:b/>
          <w:bCs/>
          <w:sz w:val="28"/>
          <w:szCs w:val="28"/>
        </w:rPr>
        <w:t>END OF SEMESTER EXAMINATION FOR THE DEGREE OF</w:t>
      </w:r>
    </w:p>
    <w:p w:rsidR="005900A5" w:rsidRDefault="005900A5" w:rsidP="005900A5">
      <w:pPr>
        <w:jc w:val="center"/>
        <w:rPr>
          <w:rFonts w:ascii="Bookman Old Style" w:eastAsia="Calibri" w:hAnsi="Bookman Old Style"/>
          <w:b/>
          <w:bCs/>
          <w:sz w:val="28"/>
          <w:szCs w:val="28"/>
        </w:rPr>
      </w:pPr>
      <w:r w:rsidRPr="007E719A">
        <w:rPr>
          <w:rFonts w:ascii="Bookman Old Style" w:eastAsia="Calibri" w:hAnsi="Bookman Old Style"/>
          <w:b/>
          <w:bCs/>
          <w:sz w:val="28"/>
          <w:szCs w:val="28"/>
        </w:rPr>
        <w:t xml:space="preserve">BACHELOR OF </w:t>
      </w:r>
      <w:r>
        <w:rPr>
          <w:rFonts w:ascii="Bookman Old Style" w:eastAsia="Calibri" w:hAnsi="Bookman Old Style"/>
          <w:b/>
          <w:bCs/>
          <w:sz w:val="28"/>
          <w:szCs w:val="28"/>
        </w:rPr>
        <w:t>ARTS IN COMMUNITY DEVELOPMENT</w:t>
      </w:r>
    </w:p>
    <w:p w:rsidR="005900A5" w:rsidRPr="007E719A" w:rsidRDefault="005900A5" w:rsidP="005900A5">
      <w:pPr>
        <w:jc w:val="center"/>
        <w:rPr>
          <w:rFonts w:ascii="Bookman Old Style" w:eastAsia="Calibri" w:hAnsi="Bookman Old Style"/>
          <w:b/>
          <w:bCs/>
          <w:sz w:val="28"/>
          <w:szCs w:val="28"/>
        </w:rPr>
      </w:pPr>
      <w:r>
        <w:rPr>
          <w:rFonts w:ascii="Bookman Old Style" w:eastAsia="Calibri" w:hAnsi="Bookman Old Style"/>
          <w:b/>
          <w:bCs/>
          <w:sz w:val="28"/>
          <w:szCs w:val="28"/>
        </w:rPr>
        <w:t>JANUARY – APRIL 2018 SEMESTER</w:t>
      </w:r>
    </w:p>
    <w:p w:rsidR="005900A5" w:rsidRPr="007E719A" w:rsidRDefault="005900A5" w:rsidP="005900A5">
      <w:pPr>
        <w:rPr>
          <w:rFonts w:ascii="Bookman Old Style" w:eastAsia="Calibri" w:hAnsi="Bookman Old Style"/>
          <w:b/>
          <w:bCs/>
          <w:sz w:val="28"/>
          <w:szCs w:val="28"/>
        </w:rPr>
      </w:pPr>
      <w:r w:rsidRPr="007E719A">
        <w:rPr>
          <w:rFonts w:ascii="Bookman Old Style" w:eastAsia="Calibri" w:hAnsi="Bookman Old Style"/>
          <w:b/>
          <w:bCs/>
          <w:sz w:val="28"/>
          <w:szCs w:val="28"/>
        </w:rPr>
        <w:t xml:space="preserve">CAMPUS: </w:t>
      </w:r>
      <w:r w:rsidR="00CE59A2">
        <w:rPr>
          <w:rFonts w:ascii="Bookman Old Style" w:eastAsia="Calibri" w:hAnsi="Bookman Old Style"/>
          <w:b/>
          <w:bCs/>
          <w:sz w:val="28"/>
          <w:szCs w:val="28"/>
        </w:rPr>
        <w:t>ROYSAMBU</w:t>
      </w:r>
    </w:p>
    <w:p w:rsidR="005900A5" w:rsidRPr="007E719A" w:rsidRDefault="005900A5" w:rsidP="005900A5">
      <w:pPr>
        <w:rPr>
          <w:rFonts w:ascii="Bookman Old Style" w:eastAsia="Calibri" w:hAnsi="Bookman Old Style"/>
          <w:b/>
          <w:bCs/>
          <w:sz w:val="28"/>
          <w:szCs w:val="28"/>
        </w:rPr>
      </w:pPr>
      <w:r w:rsidRPr="007E719A">
        <w:rPr>
          <w:rFonts w:ascii="Bookman Old Style" w:eastAsia="Calibri" w:hAnsi="Bookman Old Style"/>
          <w:b/>
          <w:bCs/>
          <w:sz w:val="28"/>
          <w:szCs w:val="28"/>
        </w:rPr>
        <w:t xml:space="preserve">DEPARTMENT: </w:t>
      </w:r>
      <w:r>
        <w:rPr>
          <w:rFonts w:ascii="Bookman Old Style" w:eastAsia="Calibri" w:hAnsi="Bookman Old Style"/>
          <w:b/>
          <w:bCs/>
          <w:sz w:val="28"/>
          <w:szCs w:val="28"/>
        </w:rPr>
        <w:t xml:space="preserve">COMMUNITY DEVELOPMENT </w:t>
      </w:r>
    </w:p>
    <w:p w:rsidR="005900A5" w:rsidRPr="00AE43B3" w:rsidRDefault="005900A5" w:rsidP="005900A5">
      <w:pPr>
        <w:rPr>
          <w:rFonts w:ascii="Bookman Old Style" w:eastAsia="WingdingsOOEnc" w:hAnsi="Bookman Old Style"/>
          <w:b/>
          <w:bCs/>
          <w:sz w:val="28"/>
          <w:szCs w:val="28"/>
        </w:rPr>
      </w:pPr>
      <w:r w:rsidRPr="00AE43B3">
        <w:rPr>
          <w:rFonts w:ascii="Bookman Old Style" w:eastAsia="Calibri" w:hAnsi="Bookman Old Style"/>
          <w:b/>
          <w:bCs/>
          <w:sz w:val="28"/>
          <w:szCs w:val="28"/>
        </w:rPr>
        <w:t xml:space="preserve">COURSE CODE: </w:t>
      </w:r>
      <w:r>
        <w:rPr>
          <w:rFonts w:ascii="Bookman Old Style" w:hAnsi="Bookman Old Style"/>
          <w:b/>
          <w:color w:val="000000"/>
          <w:sz w:val="28"/>
          <w:szCs w:val="28"/>
        </w:rPr>
        <w:t>CDC</w:t>
      </w:r>
      <w:r w:rsidR="00720E52">
        <w:rPr>
          <w:rFonts w:ascii="Bookman Old Style" w:hAnsi="Bookman Old Style"/>
          <w:b/>
          <w:color w:val="000000"/>
          <w:sz w:val="28"/>
          <w:szCs w:val="28"/>
        </w:rPr>
        <w:t>114</w:t>
      </w:r>
    </w:p>
    <w:p w:rsidR="005900A5" w:rsidRPr="005900A5" w:rsidRDefault="005900A5" w:rsidP="005900A5">
      <w:pPr>
        <w:rPr>
          <w:rFonts w:ascii="Bookman Old Style" w:eastAsia="Calibri" w:hAnsi="Bookman Old Style"/>
          <w:b/>
          <w:noProof/>
          <w:sz w:val="28"/>
          <w:szCs w:val="28"/>
        </w:rPr>
      </w:pPr>
      <w:r>
        <w:rPr>
          <w:rFonts w:ascii="Bookman Old Style" w:eastAsia="Calibri" w:hAnsi="Bookman Old Style"/>
          <w:b/>
          <w:bCs/>
          <w:sz w:val="28"/>
          <w:szCs w:val="28"/>
        </w:rPr>
        <w:t xml:space="preserve">COURSE TITLE: </w:t>
      </w:r>
      <w:r w:rsidRPr="005900A5">
        <w:rPr>
          <w:rFonts w:ascii="Bookman Old Style" w:hAnsi="Bookman Old Style"/>
          <w:b/>
          <w:sz w:val="28"/>
          <w:szCs w:val="28"/>
        </w:rPr>
        <w:t>HIV AND AIDS MANAGEMENT</w:t>
      </w:r>
    </w:p>
    <w:p w:rsidR="005900A5" w:rsidRPr="007E719A" w:rsidRDefault="005900A5" w:rsidP="005900A5">
      <w:pPr>
        <w:rPr>
          <w:rFonts w:ascii="Bookman Old Style" w:eastAsia="Calibri" w:hAnsi="Bookman Old Style"/>
          <w:b/>
          <w:bCs/>
          <w:sz w:val="28"/>
          <w:szCs w:val="28"/>
        </w:rPr>
      </w:pPr>
      <w:r w:rsidRPr="007E719A">
        <w:rPr>
          <w:rFonts w:ascii="Bookman Old Style" w:eastAsia="Calibri" w:hAnsi="Bookman Old Style"/>
          <w:b/>
          <w:bCs/>
          <w:sz w:val="28"/>
          <w:szCs w:val="28"/>
        </w:rPr>
        <w:t>EXAM DATE:</w:t>
      </w:r>
      <w:r>
        <w:rPr>
          <w:rFonts w:ascii="Bookman Old Style" w:eastAsia="Calibri" w:hAnsi="Bookman Old Style"/>
          <w:b/>
          <w:bCs/>
          <w:sz w:val="28"/>
          <w:szCs w:val="28"/>
        </w:rPr>
        <w:t xml:space="preserve"> </w:t>
      </w:r>
      <w:r w:rsidR="006C3F2F">
        <w:rPr>
          <w:rFonts w:ascii="Bookman Old Style" w:eastAsia="Calibri" w:hAnsi="Bookman Old Style"/>
          <w:b/>
          <w:bCs/>
          <w:sz w:val="28"/>
          <w:szCs w:val="28"/>
        </w:rPr>
        <w:t>FRI</w:t>
      </w:r>
      <w:r>
        <w:rPr>
          <w:rFonts w:ascii="Bookman Old Style" w:eastAsia="Calibri" w:hAnsi="Bookman Old Style"/>
          <w:b/>
          <w:bCs/>
          <w:sz w:val="28"/>
          <w:szCs w:val="28"/>
        </w:rPr>
        <w:t>DAY 1</w:t>
      </w:r>
      <w:r w:rsidR="006C3F2F">
        <w:rPr>
          <w:rFonts w:ascii="Bookman Old Style" w:eastAsia="Calibri" w:hAnsi="Bookman Old Style"/>
          <w:b/>
          <w:bCs/>
          <w:sz w:val="28"/>
          <w:szCs w:val="28"/>
        </w:rPr>
        <w:t>3</w:t>
      </w:r>
      <w:r w:rsidRPr="002A15E7">
        <w:rPr>
          <w:rFonts w:ascii="Bookman Old Style" w:eastAsia="Calibri" w:hAnsi="Bookman Old Style"/>
          <w:b/>
          <w:bCs/>
          <w:sz w:val="28"/>
          <w:szCs w:val="28"/>
          <w:vertAlign w:val="superscript"/>
        </w:rPr>
        <w:t>TH</w:t>
      </w:r>
      <w:r>
        <w:rPr>
          <w:rFonts w:ascii="Bookman Old Style" w:eastAsia="Calibri" w:hAnsi="Bookman Old Style"/>
          <w:b/>
          <w:bCs/>
          <w:sz w:val="28"/>
          <w:szCs w:val="28"/>
        </w:rPr>
        <w:t xml:space="preserve"> APRIL 2018</w:t>
      </w:r>
    </w:p>
    <w:p w:rsidR="005900A5" w:rsidRPr="007E719A" w:rsidRDefault="005900A5" w:rsidP="005900A5">
      <w:pPr>
        <w:rPr>
          <w:rFonts w:ascii="Bookman Old Style" w:eastAsia="Calibri" w:hAnsi="Bookman Old Style"/>
          <w:b/>
          <w:bCs/>
          <w:sz w:val="28"/>
          <w:szCs w:val="28"/>
        </w:rPr>
      </w:pPr>
      <w:r w:rsidRPr="007E719A">
        <w:rPr>
          <w:rFonts w:ascii="Bookman Old Style" w:eastAsia="Calibri" w:hAnsi="Bookman Old Style"/>
          <w:b/>
          <w:bCs/>
          <w:sz w:val="28"/>
          <w:szCs w:val="28"/>
        </w:rPr>
        <w:t xml:space="preserve">TIME: </w:t>
      </w:r>
      <w:r w:rsidR="006C3F2F">
        <w:rPr>
          <w:rFonts w:ascii="Bookman Old Style" w:eastAsia="Calibri" w:hAnsi="Bookman Old Style"/>
          <w:b/>
          <w:bCs/>
          <w:sz w:val="28"/>
          <w:szCs w:val="28"/>
        </w:rPr>
        <w:t>2:0</w:t>
      </w:r>
      <w:r>
        <w:rPr>
          <w:rFonts w:ascii="Bookman Old Style" w:eastAsia="Calibri" w:hAnsi="Bookman Old Style"/>
          <w:b/>
          <w:bCs/>
          <w:sz w:val="28"/>
          <w:szCs w:val="28"/>
        </w:rPr>
        <w:t>0PM-</w:t>
      </w:r>
      <w:r w:rsidR="006C3F2F">
        <w:rPr>
          <w:rFonts w:ascii="Bookman Old Style" w:eastAsia="Calibri" w:hAnsi="Bookman Old Style"/>
          <w:b/>
          <w:bCs/>
          <w:sz w:val="28"/>
          <w:szCs w:val="28"/>
        </w:rPr>
        <w:t>4:0</w:t>
      </w:r>
      <w:r>
        <w:rPr>
          <w:rFonts w:ascii="Bookman Old Style" w:eastAsia="Calibri" w:hAnsi="Bookman Old Style"/>
          <w:b/>
          <w:bCs/>
          <w:sz w:val="28"/>
          <w:szCs w:val="28"/>
        </w:rPr>
        <w:t>0PM</w:t>
      </w:r>
    </w:p>
    <w:p w:rsidR="005900A5" w:rsidRPr="007E719A" w:rsidRDefault="005900A5" w:rsidP="005900A5">
      <w:pPr>
        <w:tabs>
          <w:tab w:val="center" w:pos="4680"/>
        </w:tabs>
        <w:rPr>
          <w:rFonts w:ascii="Bookman Old Style" w:eastAsia="Calibri" w:hAnsi="Bookman Old Style"/>
          <w:b/>
          <w:bCs/>
          <w:sz w:val="28"/>
          <w:szCs w:val="28"/>
        </w:rPr>
      </w:pPr>
      <w:r w:rsidRPr="007E719A">
        <w:rPr>
          <w:rFonts w:ascii="Bookman Old Style" w:eastAsia="Calibri" w:hAnsi="Bookman Old Style"/>
          <w:b/>
          <w:bCs/>
          <w:sz w:val="28"/>
          <w:szCs w:val="28"/>
        </w:rPr>
        <w:t>INSTRUCTIONS</w:t>
      </w:r>
      <w:r w:rsidRPr="007E719A">
        <w:rPr>
          <w:rFonts w:ascii="Bookman Old Style" w:eastAsia="Calibri" w:hAnsi="Bookman Old Style"/>
          <w:b/>
          <w:bCs/>
          <w:sz w:val="28"/>
          <w:szCs w:val="28"/>
        </w:rPr>
        <w:tab/>
      </w:r>
    </w:p>
    <w:p w:rsidR="005900A5" w:rsidRPr="003F20DA" w:rsidRDefault="005900A5" w:rsidP="005900A5">
      <w:pPr>
        <w:numPr>
          <w:ilvl w:val="0"/>
          <w:numId w:val="7"/>
        </w:numPr>
        <w:spacing w:line="360" w:lineRule="auto"/>
        <w:contextualSpacing/>
        <w:rPr>
          <w:rFonts w:ascii="Bookman Old Style" w:eastAsia="Calibri" w:hAnsi="Bookman Old Style"/>
          <w:bCs/>
          <w:sz w:val="28"/>
          <w:szCs w:val="28"/>
        </w:rPr>
      </w:pPr>
      <w:r w:rsidRPr="003F20DA">
        <w:rPr>
          <w:rFonts w:ascii="Bookman Old Style" w:eastAsia="Calibri" w:hAnsi="Bookman Old Style"/>
          <w:bCs/>
          <w:sz w:val="28"/>
          <w:szCs w:val="28"/>
        </w:rPr>
        <w:t xml:space="preserve">This </w:t>
      </w:r>
      <w:r w:rsidRPr="003F20DA">
        <w:rPr>
          <w:rFonts w:ascii="Bookman Old Style" w:eastAsia="Calibri" w:hAnsi="Bookman Old Style"/>
          <w:sz w:val="28"/>
          <w:szCs w:val="28"/>
        </w:rPr>
        <w:t xml:space="preserve">examination script consists of </w:t>
      </w:r>
      <w:r w:rsidRPr="00887C95">
        <w:rPr>
          <w:rFonts w:ascii="Bookman Old Style" w:eastAsia="Calibri" w:hAnsi="Bookman Old Style"/>
          <w:b/>
          <w:sz w:val="28"/>
          <w:szCs w:val="28"/>
        </w:rPr>
        <w:t>Five</w:t>
      </w:r>
      <w:r w:rsidRPr="003F20DA">
        <w:rPr>
          <w:rFonts w:ascii="Bookman Old Style" w:eastAsia="Calibri" w:hAnsi="Bookman Old Style"/>
          <w:b/>
          <w:sz w:val="28"/>
          <w:szCs w:val="28"/>
        </w:rPr>
        <w:t xml:space="preserve"> </w:t>
      </w:r>
      <w:r>
        <w:rPr>
          <w:rFonts w:ascii="Bookman Old Style" w:eastAsia="Calibri" w:hAnsi="Bookman Old Style"/>
          <w:b/>
          <w:sz w:val="28"/>
          <w:szCs w:val="28"/>
        </w:rPr>
        <w:t>(5</w:t>
      </w:r>
      <w:r w:rsidRPr="003F20DA">
        <w:rPr>
          <w:rFonts w:ascii="Bookman Old Style" w:eastAsia="Calibri" w:hAnsi="Bookman Old Style"/>
          <w:b/>
          <w:sz w:val="28"/>
          <w:szCs w:val="28"/>
        </w:rPr>
        <w:t>)</w:t>
      </w:r>
      <w:r w:rsidRPr="003F20DA">
        <w:rPr>
          <w:rFonts w:ascii="Bookman Old Style" w:eastAsia="Calibri" w:hAnsi="Bookman Old Style"/>
          <w:sz w:val="28"/>
          <w:szCs w:val="28"/>
        </w:rPr>
        <w:t xml:space="preserve"> questions.</w:t>
      </w:r>
    </w:p>
    <w:p w:rsidR="005900A5" w:rsidRPr="003F20DA" w:rsidRDefault="005900A5" w:rsidP="005900A5">
      <w:pPr>
        <w:numPr>
          <w:ilvl w:val="0"/>
          <w:numId w:val="7"/>
        </w:numPr>
        <w:spacing w:after="120" w:line="360" w:lineRule="auto"/>
        <w:contextualSpacing/>
        <w:rPr>
          <w:rFonts w:ascii="Bookman Old Style" w:eastAsia="Calibri" w:hAnsi="Bookman Old Style"/>
          <w:bCs/>
          <w:sz w:val="28"/>
          <w:szCs w:val="28"/>
        </w:rPr>
      </w:pPr>
      <w:r w:rsidRPr="003F20DA">
        <w:rPr>
          <w:rFonts w:ascii="Bookman Old Style" w:eastAsia="Calibri" w:hAnsi="Bookman Old Style"/>
          <w:bCs/>
          <w:sz w:val="28"/>
          <w:szCs w:val="28"/>
        </w:rPr>
        <w:t>Read all questions carefully before attempting.</w:t>
      </w:r>
    </w:p>
    <w:p w:rsidR="005900A5" w:rsidRDefault="005900A5" w:rsidP="005900A5">
      <w:pPr>
        <w:numPr>
          <w:ilvl w:val="0"/>
          <w:numId w:val="7"/>
        </w:numPr>
        <w:spacing w:after="120" w:line="360" w:lineRule="auto"/>
        <w:contextualSpacing/>
        <w:rPr>
          <w:rFonts w:ascii="Bookman Old Style" w:eastAsia="Calibri" w:hAnsi="Bookman Old Style"/>
          <w:bCs/>
          <w:sz w:val="28"/>
          <w:szCs w:val="28"/>
        </w:rPr>
      </w:pPr>
      <w:r w:rsidRPr="003F20DA">
        <w:rPr>
          <w:rFonts w:ascii="Bookman Old Style" w:eastAsia="Calibri" w:hAnsi="Bookman Old Style"/>
          <w:bCs/>
          <w:sz w:val="28"/>
          <w:szCs w:val="28"/>
        </w:rPr>
        <w:t xml:space="preserve">Write your </w:t>
      </w:r>
      <w:r w:rsidRPr="003F20DA">
        <w:rPr>
          <w:rFonts w:ascii="Bookman Old Style" w:eastAsia="Calibri" w:hAnsi="Bookman Old Style"/>
          <w:b/>
          <w:bCs/>
          <w:sz w:val="28"/>
          <w:szCs w:val="28"/>
        </w:rPr>
        <w:t>student number</w:t>
      </w:r>
      <w:r w:rsidRPr="003F20DA">
        <w:rPr>
          <w:rFonts w:ascii="Bookman Old Style" w:eastAsia="Calibri" w:hAnsi="Bookman Old Style"/>
          <w:bCs/>
          <w:sz w:val="28"/>
          <w:szCs w:val="28"/>
        </w:rPr>
        <w:t xml:space="preserve"> on the answer booklet provided.</w:t>
      </w:r>
    </w:p>
    <w:p w:rsidR="005900A5" w:rsidRPr="00D439B2" w:rsidRDefault="005900A5" w:rsidP="005900A5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D439B2">
        <w:rPr>
          <w:sz w:val="28"/>
          <w:szCs w:val="28"/>
        </w:rPr>
        <w:t xml:space="preserve">Answer </w:t>
      </w:r>
      <w:r w:rsidRPr="0079688A">
        <w:rPr>
          <w:b/>
          <w:sz w:val="28"/>
          <w:szCs w:val="28"/>
        </w:rPr>
        <w:t>Question 1</w:t>
      </w:r>
      <w:r w:rsidRPr="00D439B2">
        <w:rPr>
          <w:sz w:val="28"/>
          <w:szCs w:val="28"/>
        </w:rPr>
        <w:t xml:space="preserve"> and any other </w:t>
      </w:r>
      <w:r w:rsidRPr="0079688A">
        <w:rPr>
          <w:b/>
          <w:sz w:val="28"/>
          <w:szCs w:val="28"/>
        </w:rPr>
        <w:t>two</w:t>
      </w:r>
      <w:r w:rsidRPr="00D439B2">
        <w:rPr>
          <w:sz w:val="28"/>
          <w:szCs w:val="28"/>
        </w:rPr>
        <w:t xml:space="preserve"> questions</w:t>
      </w:r>
    </w:p>
    <w:p w:rsidR="005900A5" w:rsidRPr="00D439B2" w:rsidRDefault="005900A5" w:rsidP="005900A5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D439B2">
        <w:rPr>
          <w:sz w:val="28"/>
          <w:szCs w:val="28"/>
        </w:rPr>
        <w:t>Question 1 carries 30 marks</w:t>
      </w:r>
    </w:p>
    <w:p w:rsidR="005900A5" w:rsidRPr="00D439B2" w:rsidRDefault="005900A5" w:rsidP="005900A5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D439B2">
        <w:rPr>
          <w:sz w:val="28"/>
          <w:szCs w:val="28"/>
        </w:rPr>
        <w:t>Question 2-5 carry 15 marks each</w:t>
      </w:r>
    </w:p>
    <w:p w:rsidR="006C3F2F" w:rsidRPr="006C3F2F" w:rsidRDefault="00EB2091" w:rsidP="003832EF">
      <w:pPr>
        <w:pStyle w:val="NoSpacing"/>
        <w:spacing w:line="276" w:lineRule="auto"/>
        <w:rPr>
          <w:b/>
        </w:rPr>
      </w:pPr>
      <w:r w:rsidRPr="006C3F2F">
        <w:rPr>
          <w:b/>
        </w:rPr>
        <w:lastRenderedPageBreak/>
        <w:t>Q</w:t>
      </w:r>
      <w:r w:rsidR="006C3F2F" w:rsidRPr="006C3F2F">
        <w:rPr>
          <w:b/>
        </w:rPr>
        <w:t>UESTION ONE: COMPULSORY</w:t>
      </w:r>
    </w:p>
    <w:p w:rsidR="004E04A1" w:rsidRDefault="006C3F2F" w:rsidP="003832EF">
      <w:pPr>
        <w:pStyle w:val="NoSpacing"/>
        <w:spacing w:line="276" w:lineRule="auto"/>
      </w:pPr>
      <w:r>
        <w:t xml:space="preserve">              </w:t>
      </w:r>
      <w:proofErr w:type="gramStart"/>
      <w:r>
        <w:t>a</w:t>
      </w:r>
      <w:proofErr w:type="gramEnd"/>
      <w:r w:rsidR="00547EFC">
        <w:t>) Differentiate</w:t>
      </w:r>
      <w:r w:rsidR="004E04A1">
        <w:t xml:space="preserve"> the following </w:t>
      </w:r>
      <w:r w:rsidR="00547EFC">
        <w:t xml:space="preserve">terms </w:t>
      </w:r>
      <w:r w:rsidR="000F7559">
        <w:tab/>
      </w:r>
      <w:r w:rsidR="000F7559">
        <w:tab/>
      </w:r>
      <w:r w:rsidR="000F7559">
        <w:tab/>
      </w:r>
      <w:r w:rsidR="000F7559">
        <w:tab/>
      </w:r>
      <w:r w:rsidR="000F7559">
        <w:tab/>
      </w:r>
      <w:r w:rsidR="000F7559">
        <w:tab/>
      </w:r>
      <w:r w:rsidR="00547EFC">
        <w:t>(4</w:t>
      </w:r>
      <w:r w:rsidR="00E97CDF">
        <w:t xml:space="preserve"> marks)</w:t>
      </w:r>
    </w:p>
    <w:p w:rsidR="004E04A1" w:rsidRDefault="00EB2091" w:rsidP="003832EF">
      <w:pPr>
        <w:pStyle w:val="NoSpacing"/>
        <w:spacing w:line="276" w:lineRule="auto"/>
        <w:ind w:left="1440" w:firstLine="720"/>
      </w:pPr>
      <w:r>
        <w:t>(</w:t>
      </w:r>
      <w:proofErr w:type="spellStart"/>
      <w:r>
        <w:t>i</w:t>
      </w:r>
      <w:proofErr w:type="spellEnd"/>
      <w:r>
        <w:t xml:space="preserve">) </w:t>
      </w:r>
      <w:r w:rsidR="004E04A1">
        <w:t>Stigma and discrimination</w:t>
      </w:r>
    </w:p>
    <w:p w:rsidR="00647D50" w:rsidRDefault="00EB2091" w:rsidP="003832EF">
      <w:pPr>
        <w:pStyle w:val="NoSpacing"/>
        <w:spacing w:line="276" w:lineRule="auto"/>
        <w:ind w:left="1440" w:firstLine="720"/>
      </w:pPr>
      <w:r>
        <w:t xml:space="preserve">(ii) </w:t>
      </w:r>
      <w:r w:rsidR="00F255C1">
        <w:t>CD</w:t>
      </w:r>
      <w:r w:rsidR="00E97CDF">
        <w:t xml:space="preserve"> 4 count and Viral load</w:t>
      </w:r>
    </w:p>
    <w:p w:rsidR="00F96B3D" w:rsidRPr="00EB2091" w:rsidRDefault="00F96B3D" w:rsidP="003832EF">
      <w:pPr>
        <w:pStyle w:val="BodyText"/>
        <w:tabs>
          <w:tab w:val="left" w:pos="824"/>
        </w:tabs>
        <w:spacing w:line="276" w:lineRule="auto"/>
        <w:ind w:left="0" w:firstLine="0"/>
        <w:rPr>
          <w:rFonts w:ascii="Times New Roman" w:eastAsia="Times New Roman" w:hAnsi="Times New Roman" w:cs="Times New Roman"/>
        </w:rPr>
      </w:pPr>
    </w:p>
    <w:p w:rsidR="00F96B3D" w:rsidRPr="00EB2091" w:rsidRDefault="00EB2091" w:rsidP="003832EF">
      <w:pPr>
        <w:pStyle w:val="BodyText"/>
        <w:tabs>
          <w:tab w:val="left" w:pos="824"/>
        </w:tabs>
        <w:spacing w:line="276" w:lineRule="auto"/>
        <w:ind w:left="720" w:firstLine="0"/>
        <w:rPr>
          <w:rFonts w:ascii="Times New Roman" w:hAnsi="Times New Roman" w:cs="Times New Roman"/>
        </w:rPr>
      </w:pPr>
      <w:r w:rsidRPr="00EB2091">
        <w:rPr>
          <w:rFonts w:ascii="Times New Roman" w:hAnsi="Times New Roman" w:cs="Times New Roman"/>
        </w:rPr>
        <w:tab/>
      </w:r>
      <w:r w:rsidR="00547EFC" w:rsidRPr="00EB2091">
        <w:rPr>
          <w:rFonts w:ascii="Times New Roman" w:hAnsi="Times New Roman" w:cs="Times New Roman"/>
        </w:rPr>
        <w:t>b) Describe</w:t>
      </w:r>
      <w:r w:rsidR="000F7559">
        <w:rPr>
          <w:rFonts w:ascii="Times New Roman" w:hAnsi="Times New Roman" w:cs="Times New Roman"/>
        </w:rPr>
        <w:t xml:space="preserve"> </w:t>
      </w:r>
      <w:r w:rsidR="00F96B3D" w:rsidRPr="00F255C1">
        <w:rPr>
          <w:rFonts w:ascii="Times New Roman" w:hAnsi="Times New Roman" w:cs="Times New Roman"/>
          <w:b/>
        </w:rPr>
        <w:t>three</w:t>
      </w:r>
      <w:r w:rsidR="00F96B3D" w:rsidRPr="00EB2091">
        <w:rPr>
          <w:rFonts w:ascii="Times New Roman" w:hAnsi="Times New Roman" w:cs="Times New Roman"/>
        </w:rPr>
        <w:t xml:space="preserve"> methods being implemented by the Ministry of Health to prevent mother to child</w:t>
      </w:r>
      <w:r w:rsidRPr="00EB2091">
        <w:rPr>
          <w:rFonts w:ascii="Times New Roman" w:hAnsi="Times New Roman" w:cs="Times New Roman"/>
        </w:rPr>
        <w:t xml:space="preserve"> transmission of HIV/AIDS</w:t>
      </w:r>
      <w:r w:rsidRPr="00EB2091">
        <w:rPr>
          <w:rFonts w:ascii="Times New Roman" w:hAnsi="Times New Roman" w:cs="Times New Roman"/>
        </w:rPr>
        <w:tab/>
      </w:r>
      <w:r w:rsidRPr="00EB2091">
        <w:rPr>
          <w:rFonts w:ascii="Times New Roman" w:hAnsi="Times New Roman" w:cs="Times New Roman"/>
        </w:rPr>
        <w:tab/>
      </w:r>
      <w:r w:rsidR="000F7559">
        <w:rPr>
          <w:rFonts w:ascii="Times New Roman" w:hAnsi="Times New Roman" w:cs="Times New Roman"/>
        </w:rPr>
        <w:tab/>
      </w:r>
      <w:r w:rsidR="000F7559">
        <w:rPr>
          <w:rFonts w:ascii="Times New Roman" w:hAnsi="Times New Roman" w:cs="Times New Roman"/>
        </w:rPr>
        <w:tab/>
      </w:r>
      <w:r w:rsidR="000F7559">
        <w:rPr>
          <w:rFonts w:ascii="Times New Roman" w:hAnsi="Times New Roman" w:cs="Times New Roman"/>
        </w:rPr>
        <w:tab/>
      </w:r>
      <w:r w:rsidR="00547EFC" w:rsidRPr="00EB2091">
        <w:rPr>
          <w:rFonts w:ascii="Times New Roman" w:hAnsi="Times New Roman" w:cs="Times New Roman"/>
        </w:rPr>
        <w:t>(6marks</w:t>
      </w:r>
      <w:r w:rsidR="00F96B3D" w:rsidRPr="00EB2091">
        <w:rPr>
          <w:rFonts w:ascii="Times New Roman" w:hAnsi="Times New Roman" w:cs="Times New Roman"/>
        </w:rPr>
        <w:t>)</w:t>
      </w:r>
    </w:p>
    <w:p w:rsidR="00F96B3D" w:rsidRPr="00EB2091" w:rsidRDefault="00F96B3D" w:rsidP="003832EF">
      <w:pPr>
        <w:pStyle w:val="BodyText"/>
        <w:tabs>
          <w:tab w:val="left" w:pos="824"/>
        </w:tabs>
        <w:spacing w:line="276" w:lineRule="auto"/>
        <w:ind w:left="0" w:firstLine="0"/>
        <w:rPr>
          <w:rFonts w:ascii="Times New Roman" w:hAnsi="Times New Roman" w:cs="Times New Roman"/>
        </w:rPr>
      </w:pPr>
    </w:p>
    <w:p w:rsidR="00547EFC" w:rsidRDefault="00547EFC" w:rsidP="003832EF">
      <w:pPr>
        <w:pStyle w:val="BodyText"/>
        <w:tabs>
          <w:tab w:val="left" w:pos="824"/>
        </w:tabs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c) </w:t>
      </w:r>
      <w:r w:rsidR="00F255C1">
        <w:rPr>
          <w:rFonts w:ascii="Times New Roman" w:hAnsi="Times New Roman" w:cs="Times New Roman"/>
        </w:rPr>
        <w:t xml:space="preserve">Describe briefly </w:t>
      </w:r>
      <w:r w:rsidR="00F255C1" w:rsidRPr="00F255C1">
        <w:rPr>
          <w:rFonts w:ascii="Times New Roman" w:hAnsi="Times New Roman" w:cs="Times New Roman"/>
          <w:b/>
        </w:rPr>
        <w:t>four</w:t>
      </w:r>
      <w:r w:rsidR="00F96B3D" w:rsidRPr="00EB2091">
        <w:rPr>
          <w:rFonts w:ascii="Times New Roman" w:hAnsi="Times New Roman" w:cs="Times New Roman"/>
        </w:rPr>
        <w:t xml:space="preserve"> different types of VCT</w:t>
      </w:r>
      <w:r w:rsidR="000F7559">
        <w:rPr>
          <w:rFonts w:ascii="Times New Roman" w:hAnsi="Times New Roman" w:cs="Times New Roman"/>
        </w:rPr>
        <w:t xml:space="preserve"> </w:t>
      </w:r>
      <w:proofErr w:type="spellStart"/>
      <w:r w:rsidR="00F96B3D" w:rsidRPr="00EB2091">
        <w:rPr>
          <w:rFonts w:ascii="Times New Roman" w:hAnsi="Times New Roman" w:cs="Times New Roman"/>
        </w:rPr>
        <w:t>centres</w:t>
      </w:r>
      <w:proofErr w:type="spellEnd"/>
      <w:r w:rsidR="000F7559">
        <w:rPr>
          <w:rFonts w:ascii="Times New Roman" w:hAnsi="Times New Roman" w:cs="Times New Roman"/>
        </w:rPr>
        <w:tab/>
      </w:r>
      <w:r w:rsidR="000F7559">
        <w:rPr>
          <w:rFonts w:ascii="Times New Roman" w:hAnsi="Times New Roman" w:cs="Times New Roman"/>
        </w:rPr>
        <w:tab/>
      </w:r>
      <w:r w:rsidR="000F7559">
        <w:rPr>
          <w:rFonts w:ascii="Times New Roman" w:hAnsi="Times New Roman" w:cs="Times New Roman"/>
        </w:rPr>
        <w:tab/>
      </w:r>
      <w:r w:rsidR="00F255C1">
        <w:rPr>
          <w:rFonts w:ascii="Times New Roman" w:hAnsi="Times New Roman" w:cs="Times New Roman"/>
        </w:rPr>
        <w:t>(4</w:t>
      </w:r>
      <w:r w:rsidR="00F96B3D" w:rsidRPr="00EB2091">
        <w:rPr>
          <w:rFonts w:ascii="Times New Roman" w:hAnsi="Times New Roman" w:cs="Times New Roman"/>
        </w:rPr>
        <w:t xml:space="preserve"> marks)</w:t>
      </w:r>
    </w:p>
    <w:p w:rsidR="00547EFC" w:rsidRDefault="00547EFC" w:rsidP="003832EF">
      <w:pPr>
        <w:pStyle w:val="BodyText"/>
        <w:tabs>
          <w:tab w:val="left" w:pos="824"/>
        </w:tabs>
        <w:spacing w:line="276" w:lineRule="auto"/>
        <w:ind w:left="0" w:firstLine="0"/>
        <w:rPr>
          <w:rFonts w:ascii="Times New Roman" w:hAnsi="Times New Roman" w:cs="Times New Roman"/>
        </w:rPr>
      </w:pPr>
    </w:p>
    <w:p w:rsidR="00647D50" w:rsidRPr="00547EFC" w:rsidRDefault="00547EFC" w:rsidP="003832EF">
      <w:pPr>
        <w:pStyle w:val="BodyText"/>
        <w:tabs>
          <w:tab w:val="left" w:pos="824"/>
        </w:tabs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d) </w:t>
      </w:r>
      <w:r w:rsidR="00F255C1">
        <w:rPr>
          <w:rFonts w:ascii="Times New Roman" w:hAnsi="Times New Roman" w:cs="Times New Roman"/>
        </w:rPr>
        <w:t xml:space="preserve">List any </w:t>
      </w:r>
      <w:r w:rsidR="00F255C1" w:rsidRPr="00F255C1">
        <w:rPr>
          <w:rFonts w:ascii="Times New Roman" w:hAnsi="Times New Roman" w:cs="Times New Roman"/>
          <w:b/>
        </w:rPr>
        <w:t>six</w:t>
      </w:r>
      <w:r w:rsidR="00647D50" w:rsidRPr="00EB2091">
        <w:rPr>
          <w:rFonts w:ascii="Times New Roman" w:hAnsi="Times New Roman" w:cs="Times New Roman"/>
        </w:rPr>
        <w:t xml:space="preserve"> rights of an </w:t>
      </w:r>
      <w:r w:rsidR="00647D50">
        <w:t>HIV positive</w:t>
      </w:r>
      <w:r w:rsidR="003832EF">
        <w:t xml:space="preserve"> </w:t>
      </w:r>
      <w:r w:rsidR="00F255C1">
        <w:t xml:space="preserve">individual </w:t>
      </w:r>
      <w:r w:rsidR="003832EF">
        <w:tab/>
      </w:r>
      <w:r w:rsidR="003832EF">
        <w:tab/>
      </w:r>
      <w:r w:rsidR="003832EF">
        <w:tab/>
      </w:r>
      <w:r w:rsidR="00F255C1">
        <w:t xml:space="preserve">(6 </w:t>
      </w:r>
      <w:r w:rsidR="00E97CDF">
        <w:t>marks)</w:t>
      </w:r>
    </w:p>
    <w:p w:rsidR="008D531D" w:rsidRDefault="008D531D" w:rsidP="003832EF">
      <w:pPr>
        <w:pStyle w:val="NoSpacing"/>
        <w:spacing w:line="276" w:lineRule="auto"/>
      </w:pPr>
    </w:p>
    <w:p w:rsidR="00F255C1" w:rsidRDefault="00547EFC" w:rsidP="003832EF">
      <w:pPr>
        <w:pStyle w:val="NoSpacing"/>
        <w:spacing w:line="276" w:lineRule="auto"/>
        <w:ind w:left="720"/>
      </w:pPr>
      <w:r>
        <w:t xml:space="preserve">e) </w:t>
      </w:r>
      <w:r w:rsidR="00E97CDF">
        <w:t xml:space="preserve">Kayla just graduated from the university and got employed, but was soon unwell and during the medical checkup she realizes she </w:t>
      </w:r>
      <w:r w:rsidR="00F255C1">
        <w:t xml:space="preserve">is </w:t>
      </w:r>
      <w:r w:rsidR="00E97CDF">
        <w:t xml:space="preserve">HIV positive. Describe the various feelings and reactions Kayla is </w:t>
      </w:r>
      <w:r w:rsidR="00F255C1">
        <w:t>likely to go</w:t>
      </w:r>
      <w:r w:rsidR="00E97CDF">
        <w:t xml:space="preserve"> through with the diagnosis of her status.    </w:t>
      </w:r>
      <w:r>
        <w:tab/>
      </w:r>
      <w:r w:rsidR="003832EF">
        <w:tab/>
      </w:r>
      <w:r w:rsidR="003832EF">
        <w:tab/>
      </w:r>
      <w:r w:rsidR="003832EF">
        <w:tab/>
      </w:r>
      <w:r w:rsidR="003832EF">
        <w:tab/>
      </w:r>
      <w:r w:rsidR="003832EF">
        <w:tab/>
      </w:r>
      <w:r w:rsidR="003832EF">
        <w:tab/>
      </w:r>
      <w:r w:rsidR="003832EF">
        <w:tab/>
      </w:r>
      <w:r w:rsidR="003832EF">
        <w:tab/>
      </w:r>
      <w:r w:rsidR="003832EF">
        <w:tab/>
      </w:r>
      <w:r w:rsidR="003832EF">
        <w:tab/>
      </w:r>
      <w:r w:rsidR="00E97CDF">
        <w:t>(10 marks)</w:t>
      </w:r>
    </w:p>
    <w:p w:rsidR="00E97CDF" w:rsidRDefault="006C3F2F" w:rsidP="003832EF">
      <w:pPr>
        <w:pStyle w:val="NoSpacing"/>
        <w:spacing w:line="276" w:lineRule="auto"/>
      </w:pPr>
      <w:r w:rsidRPr="006C3F2F">
        <w:rPr>
          <w:b/>
        </w:rPr>
        <w:t>QUESTION</w:t>
      </w:r>
      <w:r>
        <w:rPr>
          <w:b/>
        </w:rPr>
        <w:t xml:space="preserve"> TWO</w:t>
      </w:r>
      <w:r w:rsidR="00E97CDF">
        <w:tab/>
      </w:r>
      <w:r w:rsidR="00E97CDF">
        <w:tab/>
      </w:r>
      <w:r w:rsidR="00E97CDF">
        <w:tab/>
      </w:r>
      <w:r w:rsidR="00E97CDF">
        <w:tab/>
      </w:r>
      <w:r w:rsidR="00E97CDF">
        <w:tab/>
      </w:r>
    </w:p>
    <w:p w:rsidR="00EF748F" w:rsidRDefault="00547EFC" w:rsidP="003832EF">
      <w:pPr>
        <w:pStyle w:val="NoSpacing"/>
        <w:spacing w:line="276" w:lineRule="auto"/>
        <w:ind w:left="720" w:hanging="720"/>
      </w:pPr>
      <w:r>
        <w:tab/>
        <w:t xml:space="preserve">a) </w:t>
      </w:r>
      <w:r w:rsidR="00910902">
        <w:t>D</w:t>
      </w:r>
      <w:r w:rsidR="00F96B3D">
        <w:t>escribe HIV</w:t>
      </w:r>
      <w:r w:rsidR="00EF748F">
        <w:t>/AIDS prevention and control</w:t>
      </w:r>
      <w:r w:rsidR="003832EF">
        <w:t xml:space="preserve"> </w:t>
      </w:r>
      <w:r w:rsidR="00EF748F">
        <w:t>strategies</w:t>
      </w:r>
      <w:r w:rsidR="00F96B3D">
        <w:t xml:space="preserve"> that are being used in Kenya </w:t>
      </w:r>
      <w:r w:rsidR="003832EF">
        <w:tab/>
      </w:r>
      <w:r w:rsidR="003832EF">
        <w:tab/>
      </w:r>
      <w:r w:rsidR="003832EF">
        <w:tab/>
      </w:r>
      <w:r w:rsidR="003832EF">
        <w:tab/>
      </w:r>
      <w:r w:rsidR="003832EF">
        <w:tab/>
      </w:r>
      <w:r w:rsidR="003832EF">
        <w:tab/>
      </w:r>
      <w:r w:rsidR="003832EF">
        <w:tab/>
      </w:r>
      <w:r w:rsidR="003832EF">
        <w:tab/>
      </w:r>
      <w:r w:rsidR="003832EF">
        <w:tab/>
      </w:r>
      <w:r w:rsidR="003832EF">
        <w:tab/>
      </w:r>
      <w:r w:rsidR="003832EF">
        <w:tab/>
      </w:r>
      <w:r w:rsidR="00F96B3D">
        <w:t>(10 marks)</w:t>
      </w:r>
    </w:p>
    <w:p w:rsidR="00EB2091" w:rsidRDefault="00547EFC" w:rsidP="003832EF">
      <w:pPr>
        <w:pStyle w:val="NoSpacing"/>
        <w:spacing w:line="276" w:lineRule="auto"/>
        <w:ind w:firstLine="720"/>
      </w:pPr>
      <w:r>
        <w:t xml:space="preserve">b) </w:t>
      </w:r>
      <w:r w:rsidR="00910902">
        <w:t xml:space="preserve">Highlight </w:t>
      </w:r>
      <w:r w:rsidR="00910902" w:rsidRPr="00800C2A">
        <w:rPr>
          <w:b/>
        </w:rPr>
        <w:t>five</w:t>
      </w:r>
      <w:r w:rsidR="003832EF">
        <w:rPr>
          <w:b/>
        </w:rPr>
        <w:t xml:space="preserve"> </w:t>
      </w:r>
      <w:r w:rsidR="00EB2091">
        <w:t>socio economic impact</w:t>
      </w:r>
      <w:r w:rsidR="00800C2A">
        <w:t>s</w:t>
      </w:r>
      <w:r w:rsidR="00EB2091">
        <w:t xml:space="preserve"> of HIV</w:t>
      </w:r>
      <w:r>
        <w:t xml:space="preserve"> towards development in Kenya </w:t>
      </w:r>
      <w:r w:rsidR="003832EF">
        <w:tab/>
      </w:r>
      <w:r w:rsidR="003832EF">
        <w:tab/>
      </w:r>
      <w:r w:rsidR="003832EF">
        <w:tab/>
      </w:r>
      <w:r w:rsidR="003832EF">
        <w:tab/>
      </w:r>
      <w:r w:rsidR="003832EF">
        <w:tab/>
      </w:r>
      <w:r w:rsidR="003832EF">
        <w:tab/>
      </w:r>
      <w:r w:rsidR="003832EF">
        <w:tab/>
      </w:r>
      <w:r w:rsidR="003832EF">
        <w:tab/>
      </w:r>
      <w:r w:rsidR="003832EF">
        <w:tab/>
      </w:r>
      <w:r w:rsidR="003832EF">
        <w:tab/>
      </w:r>
      <w:r w:rsidR="003832EF">
        <w:tab/>
      </w:r>
      <w:r w:rsidR="003832EF">
        <w:tab/>
      </w:r>
      <w:r w:rsidR="003832EF">
        <w:tab/>
      </w:r>
      <w:r>
        <w:t>(</w:t>
      </w:r>
      <w:r w:rsidR="00EB2091">
        <w:t>5 marks)</w:t>
      </w:r>
    </w:p>
    <w:p w:rsidR="008D531D" w:rsidRDefault="006C3F2F" w:rsidP="003832EF">
      <w:pPr>
        <w:pStyle w:val="NoSpacing"/>
        <w:spacing w:line="276" w:lineRule="auto"/>
      </w:pPr>
      <w:r w:rsidRPr="006C3F2F">
        <w:rPr>
          <w:b/>
        </w:rPr>
        <w:t>QUESTION</w:t>
      </w:r>
      <w:r>
        <w:rPr>
          <w:b/>
        </w:rPr>
        <w:t xml:space="preserve"> THREE</w:t>
      </w:r>
    </w:p>
    <w:p w:rsidR="008D531D" w:rsidRDefault="00547EFC" w:rsidP="003832EF">
      <w:pPr>
        <w:pStyle w:val="NoSpacing"/>
        <w:spacing w:line="276" w:lineRule="auto"/>
        <w:ind w:left="720" w:hanging="720"/>
      </w:pPr>
      <w:r>
        <w:tab/>
      </w:r>
      <w:r w:rsidR="008D531D">
        <w:t xml:space="preserve">You have been invited to speak to university students about the various factors that predispose university students to HIV. Using relevant examples discuss </w:t>
      </w:r>
      <w:r w:rsidR="008D531D" w:rsidRPr="00800C2A">
        <w:rPr>
          <w:b/>
        </w:rPr>
        <w:t>five</w:t>
      </w:r>
      <w:r w:rsidR="008D531D">
        <w:t xml:space="preserve"> factors that you would present on. </w:t>
      </w:r>
      <w:r w:rsidR="003832EF">
        <w:tab/>
      </w:r>
      <w:r w:rsidR="003832EF">
        <w:tab/>
      </w:r>
      <w:r w:rsidR="003832EF">
        <w:tab/>
      </w:r>
      <w:r w:rsidR="003832EF">
        <w:tab/>
      </w:r>
      <w:r w:rsidR="003832EF">
        <w:tab/>
      </w:r>
      <w:r w:rsidR="003832EF">
        <w:tab/>
      </w:r>
      <w:r w:rsidR="003832EF">
        <w:tab/>
      </w:r>
      <w:r w:rsidR="008D531D">
        <w:t>(15 marks)</w:t>
      </w:r>
    </w:p>
    <w:p w:rsidR="006C3F2F" w:rsidRPr="006C3F2F" w:rsidRDefault="006C3F2F" w:rsidP="003832EF">
      <w:pPr>
        <w:spacing w:line="276" w:lineRule="auto"/>
        <w:ind w:left="720" w:hanging="720"/>
        <w:rPr>
          <w:b/>
        </w:rPr>
      </w:pPr>
      <w:r w:rsidRPr="006C3F2F">
        <w:rPr>
          <w:b/>
        </w:rPr>
        <w:t>QUESTION</w:t>
      </w:r>
      <w:r>
        <w:t xml:space="preserve"> </w:t>
      </w:r>
      <w:r w:rsidRPr="006C3F2F">
        <w:rPr>
          <w:b/>
        </w:rPr>
        <w:t>FOUR</w:t>
      </w:r>
    </w:p>
    <w:p w:rsidR="00F96B3D" w:rsidRDefault="00547EFC" w:rsidP="003832EF">
      <w:pPr>
        <w:spacing w:line="276" w:lineRule="auto"/>
        <w:ind w:left="720" w:hanging="720"/>
      </w:pPr>
      <w:r>
        <w:tab/>
      </w:r>
      <w:r w:rsidR="00F96B3D">
        <w:t xml:space="preserve">You are in charge of a HIV support group in your community, describe any </w:t>
      </w:r>
      <w:r w:rsidR="00F96B3D" w:rsidRPr="00800C2A">
        <w:rPr>
          <w:b/>
        </w:rPr>
        <w:t>five</w:t>
      </w:r>
      <w:r w:rsidR="00F96B3D">
        <w:t xml:space="preserve"> personal care advices that you may give the members of the support group during the world AIDS day celebration. </w:t>
      </w:r>
      <w:r w:rsidR="003832EF">
        <w:tab/>
      </w:r>
      <w:r w:rsidR="003832EF">
        <w:tab/>
      </w:r>
      <w:r w:rsidR="003832EF">
        <w:tab/>
      </w:r>
      <w:r w:rsidR="003832EF">
        <w:tab/>
      </w:r>
      <w:r w:rsidR="003832EF">
        <w:tab/>
      </w:r>
      <w:r w:rsidR="003832EF">
        <w:tab/>
      </w:r>
      <w:r w:rsidR="003832EF">
        <w:tab/>
      </w:r>
      <w:r w:rsidR="003832EF">
        <w:tab/>
      </w:r>
      <w:r w:rsidR="00F96B3D">
        <w:t>(15 marks)</w:t>
      </w:r>
    </w:p>
    <w:p w:rsidR="00F96B3D" w:rsidRDefault="006C3F2F" w:rsidP="003832EF">
      <w:pPr>
        <w:pStyle w:val="NoSpacing"/>
        <w:spacing w:line="276" w:lineRule="auto"/>
      </w:pPr>
      <w:r w:rsidRPr="006C3F2F">
        <w:rPr>
          <w:b/>
        </w:rPr>
        <w:t>QUESTION</w:t>
      </w:r>
      <w:r>
        <w:rPr>
          <w:b/>
        </w:rPr>
        <w:t xml:space="preserve"> FIVE</w:t>
      </w:r>
    </w:p>
    <w:p w:rsidR="00A3355C" w:rsidRDefault="00556CCC" w:rsidP="003832EF">
      <w:pPr>
        <w:pStyle w:val="NoSpacing"/>
        <w:spacing w:line="276" w:lineRule="auto"/>
      </w:pPr>
      <w:r>
        <w:tab/>
        <w:t xml:space="preserve">a) Indicate </w:t>
      </w:r>
      <w:r w:rsidRPr="00800C2A">
        <w:rPr>
          <w:b/>
        </w:rPr>
        <w:t>five</w:t>
      </w:r>
      <w:r>
        <w:t xml:space="preserve"> reasons why more women than men are infected with HIV/AIDS </w:t>
      </w:r>
      <w:r w:rsidR="003832EF">
        <w:tab/>
      </w:r>
      <w:r w:rsidR="003832EF">
        <w:tab/>
      </w:r>
      <w:r w:rsidR="003832EF">
        <w:tab/>
      </w:r>
      <w:r w:rsidR="003832EF">
        <w:tab/>
      </w:r>
      <w:r w:rsidR="003832EF">
        <w:tab/>
      </w:r>
      <w:r w:rsidR="003832EF">
        <w:tab/>
      </w:r>
      <w:r w:rsidR="003832EF">
        <w:tab/>
      </w:r>
      <w:r w:rsidR="003832EF">
        <w:tab/>
      </w:r>
      <w:r w:rsidR="003832EF">
        <w:tab/>
      </w:r>
      <w:r w:rsidR="003832EF">
        <w:tab/>
      </w:r>
      <w:r w:rsidR="003832EF">
        <w:tab/>
      </w:r>
      <w:r w:rsidR="003832EF">
        <w:tab/>
      </w:r>
      <w:r w:rsidR="003832EF">
        <w:tab/>
      </w:r>
      <w:r>
        <w:t>(5 marks)</w:t>
      </w:r>
    </w:p>
    <w:p w:rsidR="00BB66CE" w:rsidRDefault="00800C2A" w:rsidP="003832EF">
      <w:pPr>
        <w:pStyle w:val="NoSpacing"/>
        <w:spacing w:line="276" w:lineRule="auto"/>
        <w:ind w:firstLine="720"/>
      </w:pPr>
      <w:r>
        <w:t xml:space="preserve">b) Discuss </w:t>
      </w:r>
      <w:r w:rsidRPr="00800C2A">
        <w:rPr>
          <w:b/>
        </w:rPr>
        <w:t>five</w:t>
      </w:r>
      <w:r w:rsidR="00BB66CE" w:rsidRPr="00BB66CE">
        <w:t xml:space="preserve"> benefits of home based</w:t>
      </w:r>
      <w:r w:rsidR="00A3355C">
        <w:t xml:space="preserve">care </w:t>
      </w:r>
      <w:r w:rsidR="003832EF">
        <w:tab/>
      </w:r>
      <w:r w:rsidR="003832EF">
        <w:tab/>
      </w:r>
      <w:r w:rsidR="003832EF">
        <w:tab/>
      </w:r>
      <w:r w:rsidR="003832EF">
        <w:tab/>
      </w:r>
      <w:r w:rsidR="003832EF">
        <w:tab/>
      </w:r>
      <w:r w:rsidR="00B05B09">
        <w:t>(5</w:t>
      </w:r>
      <w:r w:rsidR="00ED15A1">
        <w:t xml:space="preserve"> marks)</w:t>
      </w:r>
    </w:p>
    <w:p w:rsidR="00FD0389" w:rsidRDefault="00800C2A" w:rsidP="003832EF">
      <w:pPr>
        <w:pStyle w:val="NoSpacing"/>
        <w:spacing w:line="276" w:lineRule="auto"/>
        <w:ind w:firstLine="720"/>
      </w:pPr>
      <w:r>
        <w:t xml:space="preserve">c) Describe </w:t>
      </w:r>
      <w:r w:rsidRPr="00800C2A">
        <w:rPr>
          <w:b/>
        </w:rPr>
        <w:t>five</w:t>
      </w:r>
      <w:r w:rsidR="00FD0389">
        <w:t xml:space="preserve"> side effects of antiretroviral therapy drugs </w:t>
      </w:r>
      <w:r w:rsidR="003832EF">
        <w:tab/>
      </w:r>
      <w:r w:rsidR="003832EF">
        <w:tab/>
      </w:r>
      <w:r w:rsidR="003832EF">
        <w:tab/>
      </w:r>
      <w:r w:rsidR="00B05B09">
        <w:t>(5</w:t>
      </w:r>
      <w:r w:rsidR="00FD0389">
        <w:t xml:space="preserve"> marks)</w:t>
      </w:r>
    </w:p>
    <w:p w:rsidR="00FD0389" w:rsidRPr="00BB66CE" w:rsidRDefault="00FD0389" w:rsidP="003832EF">
      <w:pPr>
        <w:pStyle w:val="NoSpacing"/>
        <w:spacing w:line="276" w:lineRule="auto"/>
        <w:ind w:firstLine="720"/>
      </w:pPr>
    </w:p>
    <w:p w:rsidR="00BB66CE" w:rsidRDefault="00BB66CE" w:rsidP="003832EF">
      <w:pPr>
        <w:pStyle w:val="NoSpacing"/>
        <w:spacing w:line="276" w:lineRule="auto"/>
      </w:pPr>
    </w:p>
    <w:p w:rsidR="00E97CDF" w:rsidRDefault="00E97CDF">
      <w:pPr>
        <w:pStyle w:val="NoSpacing"/>
      </w:pPr>
    </w:p>
    <w:sectPr w:rsidR="00E97CDF" w:rsidSect="0098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929"/>
    <w:multiLevelType w:val="hybridMultilevel"/>
    <w:tmpl w:val="30989ABC"/>
    <w:lvl w:ilvl="0" w:tplc="8DAC9E32">
      <w:start w:val="1"/>
      <w:numFmt w:val="decimal"/>
      <w:lvlText w:val="%1."/>
      <w:lvlJc w:val="left"/>
      <w:pPr>
        <w:ind w:left="823" w:hanging="360"/>
      </w:pPr>
      <w:rPr>
        <w:rFonts w:ascii="Georgia" w:eastAsia="Georgia" w:hAnsi="Georgia" w:cs="Georgia" w:hint="default"/>
        <w:w w:val="107"/>
        <w:sz w:val="24"/>
        <w:szCs w:val="24"/>
      </w:rPr>
    </w:lvl>
    <w:lvl w:ilvl="1" w:tplc="5C76A13E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4FFE3F0A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AC12AFA2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6CF697B2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01F43718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E2021212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A9663EDA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9322E902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1">
    <w:nsid w:val="378C2E95"/>
    <w:multiLevelType w:val="hybridMultilevel"/>
    <w:tmpl w:val="A3EC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DA5FAB"/>
    <w:multiLevelType w:val="hybridMultilevel"/>
    <w:tmpl w:val="E926111E"/>
    <w:lvl w:ilvl="0" w:tplc="2B06FAAC">
      <w:start w:val="1"/>
      <w:numFmt w:val="decimal"/>
      <w:lvlText w:val="%1."/>
      <w:lvlJc w:val="left"/>
      <w:pPr>
        <w:ind w:left="823" w:hanging="360"/>
      </w:pPr>
      <w:rPr>
        <w:rFonts w:ascii="Georgia" w:eastAsia="Georgia" w:hAnsi="Georgia" w:cs="Georgia" w:hint="default"/>
        <w:w w:val="107"/>
        <w:sz w:val="24"/>
        <w:szCs w:val="24"/>
      </w:rPr>
    </w:lvl>
    <w:lvl w:ilvl="1" w:tplc="32FAEA5C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9234712A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B358CA34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C540D632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E166C9AA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166C8706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7A2C487A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FE2C69DA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3">
    <w:nsid w:val="43135F7B"/>
    <w:multiLevelType w:val="hybridMultilevel"/>
    <w:tmpl w:val="8768263C"/>
    <w:lvl w:ilvl="0" w:tplc="14D23F50">
      <w:start w:val="1"/>
      <w:numFmt w:val="decimal"/>
      <w:lvlText w:val="%1."/>
      <w:lvlJc w:val="left"/>
      <w:pPr>
        <w:ind w:left="823" w:hanging="360"/>
      </w:pPr>
      <w:rPr>
        <w:rFonts w:ascii="Georgia" w:eastAsia="Georgia" w:hAnsi="Georgia" w:cs="Georgia" w:hint="default"/>
        <w:w w:val="107"/>
        <w:sz w:val="24"/>
        <w:szCs w:val="24"/>
      </w:rPr>
    </w:lvl>
    <w:lvl w:ilvl="1" w:tplc="5AF6E554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432673D2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BD70E722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BAA4AF0A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9998D930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9050F44C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91B8A2CE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69CE6E64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4">
    <w:nsid w:val="4A0F77B1"/>
    <w:multiLevelType w:val="hybridMultilevel"/>
    <w:tmpl w:val="0270EE42"/>
    <w:lvl w:ilvl="0" w:tplc="1D5466C2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16"/>
        <w:w w:val="95"/>
        <w:sz w:val="24"/>
        <w:szCs w:val="24"/>
      </w:rPr>
    </w:lvl>
    <w:lvl w:ilvl="1" w:tplc="756AECDE">
      <w:numFmt w:val="bullet"/>
      <w:lvlText w:val="•"/>
      <w:lvlJc w:val="left"/>
      <w:pPr>
        <w:ind w:left="2018" w:hanging="360"/>
      </w:pPr>
      <w:rPr>
        <w:rFonts w:hint="default"/>
      </w:rPr>
    </w:lvl>
    <w:lvl w:ilvl="2" w:tplc="C58AD2B8"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5592134E">
      <w:numFmt w:val="bullet"/>
      <w:lvlText w:val="•"/>
      <w:lvlJc w:val="left"/>
      <w:pPr>
        <w:ind w:left="3694" w:hanging="360"/>
      </w:pPr>
      <w:rPr>
        <w:rFonts w:hint="default"/>
      </w:rPr>
    </w:lvl>
    <w:lvl w:ilvl="4" w:tplc="0DC8F1B4">
      <w:numFmt w:val="bullet"/>
      <w:lvlText w:val="•"/>
      <w:lvlJc w:val="left"/>
      <w:pPr>
        <w:ind w:left="4532" w:hanging="360"/>
      </w:pPr>
      <w:rPr>
        <w:rFonts w:hint="default"/>
      </w:rPr>
    </w:lvl>
    <w:lvl w:ilvl="5" w:tplc="06A67E24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9DF2B426"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9350EE50">
      <w:numFmt w:val="bullet"/>
      <w:lvlText w:val="•"/>
      <w:lvlJc w:val="left"/>
      <w:pPr>
        <w:ind w:left="7047" w:hanging="360"/>
      </w:pPr>
      <w:rPr>
        <w:rFonts w:hint="default"/>
      </w:rPr>
    </w:lvl>
    <w:lvl w:ilvl="8" w:tplc="FF481E62">
      <w:numFmt w:val="bullet"/>
      <w:lvlText w:val="•"/>
      <w:lvlJc w:val="left"/>
      <w:pPr>
        <w:ind w:left="7885" w:hanging="360"/>
      </w:pPr>
      <w:rPr>
        <w:rFonts w:hint="default"/>
      </w:rPr>
    </w:lvl>
  </w:abstractNum>
  <w:abstractNum w:abstractNumId="5">
    <w:nsid w:val="5A5422C8"/>
    <w:multiLevelType w:val="hybridMultilevel"/>
    <w:tmpl w:val="0D4672FA"/>
    <w:lvl w:ilvl="0" w:tplc="49FEFCAE">
      <w:start w:val="1"/>
      <w:numFmt w:val="decimal"/>
      <w:lvlText w:val="%1."/>
      <w:lvlJc w:val="left"/>
      <w:pPr>
        <w:ind w:left="823" w:hanging="360"/>
      </w:pPr>
      <w:rPr>
        <w:rFonts w:ascii="Georgia" w:eastAsia="Georgia" w:hAnsi="Georgia" w:cs="Georgia" w:hint="default"/>
        <w:w w:val="107"/>
        <w:sz w:val="24"/>
        <w:szCs w:val="24"/>
      </w:rPr>
    </w:lvl>
    <w:lvl w:ilvl="1" w:tplc="68C81684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499EC454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4C9C707A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9578BCD8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2B1E8112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EE0A739E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F72269D4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65AE241A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6">
    <w:nsid w:val="5E813F2B"/>
    <w:multiLevelType w:val="hybridMultilevel"/>
    <w:tmpl w:val="061003DC"/>
    <w:lvl w:ilvl="0" w:tplc="50A657D0">
      <w:start w:val="3"/>
      <w:numFmt w:val="decimal"/>
      <w:lvlText w:val="%1."/>
      <w:lvlJc w:val="left"/>
      <w:pPr>
        <w:ind w:left="823" w:hanging="360"/>
      </w:pPr>
      <w:rPr>
        <w:rFonts w:ascii="Georgia" w:eastAsia="Georgia" w:hAnsi="Georgia" w:cs="Georgia" w:hint="default"/>
        <w:w w:val="91"/>
        <w:sz w:val="24"/>
        <w:szCs w:val="24"/>
      </w:rPr>
    </w:lvl>
    <w:lvl w:ilvl="1" w:tplc="4468CC94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E5520602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F79E3254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2056E7D6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A6103676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A296054C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87706876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1654DB98">
      <w:numFmt w:val="bullet"/>
      <w:lvlText w:val="•"/>
      <w:lvlJc w:val="left"/>
      <w:pPr>
        <w:ind w:left="7817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0F17"/>
    <w:rsid w:val="000F7559"/>
    <w:rsid w:val="00150548"/>
    <w:rsid w:val="003832EF"/>
    <w:rsid w:val="004E04A1"/>
    <w:rsid w:val="00547EFC"/>
    <w:rsid w:val="00556CCC"/>
    <w:rsid w:val="005900A5"/>
    <w:rsid w:val="00647D50"/>
    <w:rsid w:val="006C3F2F"/>
    <w:rsid w:val="00720E52"/>
    <w:rsid w:val="00800C2A"/>
    <w:rsid w:val="008D531D"/>
    <w:rsid w:val="00910902"/>
    <w:rsid w:val="00987455"/>
    <w:rsid w:val="00A3355C"/>
    <w:rsid w:val="00B05B09"/>
    <w:rsid w:val="00B70F17"/>
    <w:rsid w:val="00BB66CE"/>
    <w:rsid w:val="00CE59A2"/>
    <w:rsid w:val="00D26D66"/>
    <w:rsid w:val="00E97CDF"/>
    <w:rsid w:val="00EB2091"/>
    <w:rsid w:val="00ED15A1"/>
    <w:rsid w:val="00EF748F"/>
    <w:rsid w:val="00F255C1"/>
    <w:rsid w:val="00F96B3D"/>
    <w:rsid w:val="00FC436E"/>
    <w:rsid w:val="00FD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F17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47D50"/>
    <w:pPr>
      <w:widowControl w:val="0"/>
      <w:autoSpaceDE w:val="0"/>
      <w:autoSpaceDN w:val="0"/>
      <w:spacing w:line="240" w:lineRule="auto"/>
      <w:ind w:left="1060" w:hanging="360"/>
    </w:pPr>
    <w:rPr>
      <w:rFonts w:ascii="Georgia" w:eastAsia="Georgia" w:hAnsi="Georgia" w:cs="Georgia"/>
    </w:rPr>
  </w:style>
  <w:style w:type="character" w:customStyle="1" w:styleId="BodyTextChar">
    <w:name w:val="Body Text Char"/>
    <w:basedOn w:val="DefaultParagraphFont"/>
    <w:link w:val="BodyText"/>
    <w:uiPriority w:val="1"/>
    <w:rsid w:val="00647D50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34"/>
    <w:qFormat/>
    <w:rsid w:val="008D531D"/>
    <w:pPr>
      <w:ind w:left="720"/>
      <w:contextualSpacing/>
    </w:pPr>
  </w:style>
  <w:style w:type="paragraph" w:styleId="NoSpacing">
    <w:name w:val="No Spacing"/>
    <w:uiPriority w:val="1"/>
    <w:qFormat/>
    <w:rsid w:val="008D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anthony.kiptoon</cp:lastModifiedBy>
  <cp:revision>11</cp:revision>
  <dcterms:created xsi:type="dcterms:W3CDTF">2018-03-20T07:56:00Z</dcterms:created>
  <dcterms:modified xsi:type="dcterms:W3CDTF">2018-04-11T08:05:00Z</dcterms:modified>
</cp:coreProperties>
</file>