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88" w:rsidRDefault="00FC76D6" w:rsidP="00DF4388">
      <w:pPr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-590550</wp:posOffset>
            </wp:positionV>
            <wp:extent cx="2981325" cy="1609725"/>
            <wp:effectExtent l="19050" t="0" r="9525" b="0"/>
            <wp:wrapSquare wrapText="left"/>
            <wp:docPr id="2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6D6" w:rsidRDefault="00FC76D6" w:rsidP="00FC76D6">
      <w:pPr>
        <w:spacing w:line="480" w:lineRule="auto"/>
      </w:pPr>
    </w:p>
    <w:p w:rsidR="00FC76D6" w:rsidRDefault="00FC76D6" w:rsidP="00FC76D6">
      <w:pPr>
        <w:spacing w:line="480" w:lineRule="auto"/>
        <w:jc w:val="center"/>
      </w:pPr>
    </w:p>
    <w:p w:rsidR="00DF4388" w:rsidRDefault="00DF4388" w:rsidP="00FC76D6">
      <w:pPr>
        <w:spacing w:line="480" w:lineRule="auto"/>
      </w:pPr>
    </w:p>
    <w:p w:rsidR="00DF4388" w:rsidRPr="00FC76D6" w:rsidRDefault="00DF4388" w:rsidP="00DF4388">
      <w:pPr>
        <w:jc w:val="center"/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>PAN AFRICA CHRISTIAN UNIVERSITY</w:t>
      </w:r>
    </w:p>
    <w:p w:rsidR="00DF4388" w:rsidRPr="00FC76D6" w:rsidRDefault="00DF4388" w:rsidP="00DF4388">
      <w:pPr>
        <w:jc w:val="center"/>
        <w:rPr>
          <w:b/>
          <w:bCs/>
          <w:sz w:val="28"/>
          <w:szCs w:val="28"/>
        </w:rPr>
      </w:pPr>
    </w:p>
    <w:p w:rsidR="00DF4388" w:rsidRPr="00FC76D6" w:rsidRDefault="00DF4388" w:rsidP="00DF4388">
      <w:pPr>
        <w:jc w:val="center"/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>BACHELORS OF COMMERCE</w:t>
      </w:r>
    </w:p>
    <w:p w:rsidR="00DF4388" w:rsidRPr="00FC76D6" w:rsidRDefault="00DF4388" w:rsidP="00DF4388">
      <w:pPr>
        <w:jc w:val="center"/>
        <w:rPr>
          <w:b/>
          <w:bCs/>
          <w:sz w:val="28"/>
          <w:szCs w:val="28"/>
        </w:rPr>
      </w:pPr>
    </w:p>
    <w:p w:rsidR="00DF4388" w:rsidRPr="00FC76D6" w:rsidRDefault="00DF4388" w:rsidP="00DF4388">
      <w:pPr>
        <w:jc w:val="center"/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>END OF TERM EXAMINATION</w:t>
      </w:r>
    </w:p>
    <w:p w:rsidR="00DF4388" w:rsidRPr="00FC76D6" w:rsidRDefault="00DF4388" w:rsidP="00DF4388">
      <w:pPr>
        <w:jc w:val="center"/>
        <w:rPr>
          <w:b/>
          <w:bCs/>
          <w:sz w:val="28"/>
          <w:szCs w:val="28"/>
        </w:rPr>
      </w:pPr>
    </w:p>
    <w:p w:rsidR="00DF4388" w:rsidRPr="00FC76D6" w:rsidRDefault="00DF4388" w:rsidP="00DF4388">
      <w:pPr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>DEPARTMENT: BUSINESS</w:t>
      </w:r>
    </w:p>
    <w:p w:rsidR="00DF4388" w:rsidRPr="00FC76D6" w:rsidRDefault="00DF4388" w:rsidP="00DF4388">
      <w:pPr>
        <w:rPr>
          <w:b/>
          <w:bCs/>
          <w:sz w:val="28"/>
          <w:szCs w:val="28"/>
        </w:rPr>
      </w:pPr>
    </w:p>
    <w:p w:rsidR="00DF4388" w:rsidRPr="00FC76D6" w:rsidRDefault="00C3138F" w:rsidP="00DF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COURSE CODE: </w:t>
      </w:r>
      <w:r w:rsidR="00027185">
        <w:rPr>
          <w:b/>
          <w:bCs/>
          <w:sz w:val="28"/>
          <w:szCs w:val="28"/>
        </w:rPr>
        <w:t>/BUS</w:t>
      </w:r>
      <w:r w:rsidR="00F4266B">
        <w:rPr>
          <w:b/>
          <w:bCs/>
          <w:sz w:val="28"/>
          <w:szCs w:val="28"/>
        </w:rPr>
        <w:t xml:space="preserve"> 3213</w:t>
      </w:r>
    </w:p>
    <w:p w:rsidR="00DF4388" w:rsidRPr="00FC76D6" w:rsidRDefault="00DF4388" w:rsidP="00DF4388">
      <w:pPr>
        <w:rPr>
          <w:b/>
          <w:bCs/>
          <w:sz w:val="28"/>
          <w:szCs w:val="28"/>
        </w:rPr>
      </w:pPr>
    </w:p>
    <w:p w:rsidR="00DF4388" w:rsidRPr="00FC76D6" w:rsidRDefault="00DF4388" w:rsidP="00DF4388">
      <w:pPr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 xml:space="preserve">COURSE TITLE: </w:t>
      </w:r>
      <w:r w:rsidR="00FC76D6" w:rsidRPr="00FC76D6">
        <w:rPr>
          <w:b/>
          <w:bCs/>
          <w:sz w:val="28"/>
          <w:szCs w:val="28"/>
        </w:rPr>
        <w:t>BUSINESS FINANCE</w:t>
      </w:r>
    </w:p>
    <w:p w:rsidR="00DF4388" w:rsidRPr="00FC76D6" w:rsidRDefault="00DF4388" w:rsidP="00DF4388">
      <w:pPr>
        <w:rPr>
          <w:b/>
          <w:bCs/>
          <w:sz w:val="28"/>
          <w:szCs w:val="28"/>
        </w:rPr>
      </w:pPr>
    </w:p>
    <w:p w:rsidR="00DF4388" w:rsidRPr="00FC76D6" w:rsidRDefault="00DF4388" w:rsidP="00DF4388">
      <w:pPr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 xml:space="preserve">EXAM DATE: </w:t>
      </w:r>
    </w:p>
    <w:p w:rsidR="00DF4388" w:rsidRPr="00FC76D6" w:rsidRDefault="00DF4388" w:rsidP="00DF4388">
      <w:pPr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 xml:space="preserve">TIME: </w:t>
      </w:r>
    </w:p>
    <w:p w:rsidR="00DF4388" w:rsidRPr="00FC76D6" w:rsidRDefault="00DF4388" w:rsidP="00DF4388">
      <w:pPr>
        <w:rPr>
          <w:b/>
          <w:bCs/>
          <w:sz w:val="28"/>
          <w:szCs w:val="28"/>
        </w:rPr>
      </w:pPr>
    </w:p>
    <w:p w:rsidR="00DF4388" w:rsidRPr="00FC76D6" w:rsidRDefault="00DF4388" w:rsidP="00DF4388">
      <w:pPr>
        <w:rPr>
          <w:b/>
          <w:bCs/>
          <w:sz w:val="28"/>
          <w:szCs w:val="28"/>
        </w:rPr>
      </w:pPr>
    </w:p>
    <w:p w:rsidR="00DF4388" w:rsidRPr="00FC76D6" w:rsidRDefault="00DF4388" w:rsidP="00DF4388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C76D6">
        <w:rPr>
          <w:rFonts w:ascii="Times New Roman" w:hAnsi="Times New Roman" w:cs="Times New Roman"/>
          <w:b/>
          <w:bCs/>
          <w:sz w:val="28"/>
          <w:szCs w:val="28"/>
        </w:rPr>
        <w:t>INSTRUCTIONS</w:t>
      </w:r>
    </w:p>
    <w:p w:rsidR="00DF4388" w:rsidRPr="00FC76D6" w:rsidRDefault="00DF4388" w:rsidP="00DF438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6D6">
        <w:rPr>
          <w:rFonts w:ascii="Times New Roman" w:hAnsi="Times New Roman" w:cs="Times New Roman"/>
          <w:bCs/>
          <w:sz w:val="24"/>
          <w:szCs w:val="24"/>
        </w:rPr>
        <w:t>Read all questions carefully before attempting.</w:t>
      </w:r>
    </w:p>
    <w:p w:rsidR="00DF4388" w:rsidRPr="00FC76D6" w:rsidRDefault="00DF4388" w:rsidP="00DF438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6D6">
        <w:rPr>
          <w:rFonts w:ascii="Times New Roman" w:hAnsi="Times New Roman" w:cs="Times New Roman"/>
          <w:bCs/>
          <w:sz w:val="24"/>
          <w:szCs w:val="24"/>
        </w:rPr>
        <w:t xml:space="preserve">Answer any </w:t>
      </w:r>
      <w:r w:rsidRPr="00FC76D6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FC76D6">
        <w:rPr>
          <w:rFonts w:ascii="Times New Roman" w:hAnsi="Times New Roman" w:cs="Times New Roman"/>
          <w:bCs/>
          <w:sz w:val="24"/>
          <w:szCs w:val="24"/>
        </w:rPr>
        <w:t xml:space="preserve"> Questions.</w:t>
      </w:r>
    </w:p>
    <w:p w:rsidR="00DF4388" w:rsidRPr="00FC76D6" w:rsidRDefault="00DF4388" w:rsidP="00DF438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6D6">
        <w:rPr>
          <w:rFonts w:ascii="Times New Roman" w:hAnsi="Times New Roman" w:cs="Times New Roman"/>
          <w:bCs/>
          <w:sz w:val="24"/>
          <w:szCs w:val="24"/>
        </w:rPr>
        <w:t xml:space="preserve">Write your </w:t>
      </w:r>
      <w:r w:rsidRPr="00FC76D6">
        <w:rPr>
          <w:rFonts w:ascii="Times New Roman" w:hAnsi="Times New Roman" w:cs="Times New Roman"/>
          <w:b/>
          <w:bCs/>
          <w:sz w:val="24"/>
          <w:szCs w:val="24"/>
        </w:rPr>
        <w:t>student number</w:t>
      </w:r>
      <w:r w:rsidRPr="00FC76D6">
        <w:rPr>
          <w:rFonts w:ascii="Times New Roman" w:hAnsi="Times New Roman" w:cs="Times New Roman"/>
          <w:bCs/>
          <w:sz w:val="24"/>
          <w:szCs w:val="24"/>
        </w:rPr>
        <w:t xml:space="preserve"> on the answer booklet provided.</w:t>
      </w:r>
    </w:p>
    <w:p w:rsidR="00DF4388" w:rsidRDefault="00DF4388" w:rsidP="00DF4388">
      <w:pPr>
        <w:rPr>
          <w:bCs/>
        </w:rPr>
      </w:pPr>
    </w:p>
    <w:p w:rsidR="005C6889" w:rsidRDefault="005C6889" w:rsidP="00DF4388">
      <w:pPr>
        <w:rPr>
          <w:bCs/>
        </w:rPr>
      </w:pPr>
    </w:p>
    <w:p w:rsidR="005C6889" w:rsidRDefault="005C6889" w:rsidP="00DF4388">
      <w:pPr>
        <w:rPr>
          <w:bCs/>
        </w:rPr>
      </w:pPr>
    </w:p>
    <w:p w:rsidR="005C6889" w:rsidRDefault="005C6889" w:rsidP="00DF4388">
      <w:pPr>
        <w:rPr>
          <w:bCs/>
        </w:rPr>
      </w:pPr>
    </w:p>
    <w:p w:rsidR="005C6889" w:rsidRDefault="005C6889" w:rsidP="00DF4388">
      <w:pPr>
        <w:rPr>
          <w:bCs/>
        </w:rPr>
      </w:pPr>
    </w:p>
    <w:p w:rsidR="005C6889" w:rsidRDefault="005C6889" w:rsidP="00DF4388">
      <w:pPr>
        <w:rPr>
          <w:bCs/>
        </w:rPr>
      </w:pPr>
    </w:p>
    <w:p w:rsidR="005C6889" w:rsidRDefault="005C6889" w:rsidP="00DF4388">
      <w:pPr>
        <w:rPr>
          <w:bCs/>
        </w:rPr>
      </w:pPr>
    </w:p>
    <w:p w:rsidR="005C6889" w:rsidRDefault="005C6889" w:rsidP="00DF4388">
      <w:pPr>
        <w:rPr>
          <w:bCs/>
        </w:rPr>
      </w:pPr>
    </w:p>
    <w:p w:rsidR="005C6889" w:rsidRDefault="005C6889" w:rsidP="00DF4388">
      <w:pPr>
        <w:rPr>
          <w:bCs/>
        </w:rPr>
      </w:pPr>
    </w:p>
    <w:p w:rsidR="005C6889" w:rsidRDefault="005C6889" w:rsidP="00DF4388">
      <w:pPr>
        <w:rPr>
          <w:bCs/>
        </w:rPr>
      </w:pPr>
    </w:p>
    <w:p w:rsidR="005C6889" w:rsidRPr="00FC76D6" w:rsidRDefault="005C6889" w:rsidP="00DF4388">
      <w:pPr>
        <w:rPr>
          <w:b/>
          <w:sz w:val="28"/>
          <w:szCs w:val="28"/>
        </w:rPr>
      </w:pPr>
    </w:p>
    <w:p w:rsidR="00DF4388" w:rsidRPr="00FC76D6" w:rsidRDefault="00DF4388" w:rsidP="00DF4388">
      <w:pPr>
        <w:rPr>
          <w:b/>
          <w:sz w:val="28"/>
          <w:szCs w:val="28"/>
        </w:rPr>
      </w:pPr>
    </w:p>
    <w:p w:rsidR="00DF4388" w:rsidRPr="00FC76D6" w:rsidRDefault="00FC76D6" w:rsidP="00A409A1">
      <w:pPr>
        <w:ind w:left="720" w:hanging="720"/>
        <w:jc w:val="both"/>
        <w:rPr>
          <w:b/>
          <w:sz w:val="28"/>
          <w:szCs w:val="28"/>
        </w:rPr>
      </w:pPr>
      <w:r w:rsidRPr="00FC76D6">
        <w:rPr>
          <w:b/>
          <w:sz w:val="28"/>
          <w:szCs w:val="28"/>
        </w:rPr>
        <w:lastRenderedPageBreak/>
        <w:t>QUESTION ONE</w:t>
      </w:r>
    </w:p>
    <w:p w:rsidR="00DF4388" w:rsidRPr="00FC76D6" w:rsidRDefault="00DF4388" w:rsidP="00A409A1">
      <w:pPr>
        <w:ind w:left="720" w:hanging="720"/>
        <w:jc w:val="both"/>
        <w:rPr>
          <w:sz w:val="28"/>
          <w:szCs w:val="28"/>
        </w:rPr>
      </w:pPr>
    </w:p>
    <w:p w:rsidR="006C37F9" w:rsidRPr="00027185" w:rsidRDefault="006C37F9" w:rsidP="006C37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Define agency relationship from the context of a public limited company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="00C3138F" w:rsidRPr="00027185">
        <w:rPr>
          <w:rFonts w:ascii="Times New Roman" w:hAnsi="Times New Roman" w:cs="Times New Roman"/>
          <w:sz w:val="24"/>
          <w:szCs w:val="24"/>
        </w:rPr>
        <w:t>(3</w:t>
      </w:r>
      <w:r w:rsidRPr="0002718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C6889" w:rsidRPr="00027185" w:rsidRDefault="005C6889" w:rsidP="005C68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6889" w:rsidRPr="00027185" w:rsidRDefault="006C37F9" w:rsidP="005C688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  </w:t>
      </w:r>
      <w:r w:rsidR="007C01CE" w:rsidRPr="00027185">
        <w:rPr>
          <w:rFonts w:ascii="Times New Roman" w:hAnsi="Times New Roman" w:cs="Times New Roman"/>
          <w:sz w:val="24"/>
          <w:szCs w:val="24"/>
        </w:rPr>
        <w:t>E</w:t>
      </w:r>
      <w:r w:rsidRPr="00027185">
        <w:rPr>
          <w:rFonts w:ascii="Times New Roman" w:hAnsi="Times New Roman" w:cs="Times New Roman"/>
          <w:sz w:val="24"/>
          <w:szCs w:val="24"/>
        </w:rPr>
        <w:t>xplain two ways in which agency relationship arises.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="00863270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>(4 Marks)</w:t>
      </w:r>
    </w:p>
    <w:p w:rsidR="00C74FE5" w:rsidRPr="00027185" w:rsidRDefault="00C74FE5" w:rsidP="00C74F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FE5" w:rsidRPr="00027185" w:rsidRDefault="00C74FE5" w:rsidP="00C74F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Highlight  </w:t>
      </w:r>
      <w:r w:rsidRPr="00027185">
        <w:rPr>
          <w:rFonts w:ascii="Times New Roman" w:hAnsi="Times New Roman" w:cs="Times New Roman"/>
          <w:b/>
          <w:sz w:val="24"/>
          <w:szCs w:val="24"/>
        </w:rPr>
        <w:t>four</w:t>
      </w:r>
      <w:r w:rsidRPr="00027185">
        <w:rPr>
          <w:rFonts w:ascii="Times New Roman" w:hAnsi="Times New Roman" w:cs="Times New Roman"/>
          <w:sz w:val="24"/>
          <w:szCs w:val="24"/>
        </w:rPr>
        <w:t xml:space="preserve"> functions of a finance manager in a corporate firm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(4  Marks)</w:t>
      </w:r>
    </w:p>
    <w:p w:rsidR="00C74FE5" w:rsidRPr="00027185" w:rsidRDefault="00C74FE5" w:rsidP="00C74F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FE5" w:rsidRPr="00027185" w:rsidRDefault="00C74FE5" w:rsidP="00C74F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FE5" w:rsidRPr="00027185" w:rsidRDefault="005C6889" w:rsidP="00C74F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Calculate the future value of shs.200,000 compounded at 8% p.a for 4 </w:t>
      </w:r>
      <w:r w:rsidR="00C74FE5" w:rsidRPr="00027185">
        <w:rPr>
          <w:rFonts w:ascii="Times New Roman" w:hAnsi="Times New Roman" w:cs="Times New Roman"/>
          <w:sz w:val="24"/>
          <w:szCs w:val="24"/>
        </w:rPr>
        <w:t>years if compounding is done</w:t>
      </w:r>
    </w:p>
    <w:p w:rsidR="00C74FE5" w:rsidRPr="00027185" w:rsidRDefault="005C6889" w:rsidP="00C74FE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Half yearly </w:t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BE4E67" w:rsidRPr="00027185">
        <w:rPr>
          <w:rFonts w:ascii="Times New Roman" w:hAnsi="Times New Roman" w:cs="Times New Roman"/>
          <w:sz w:val="24"/>
          <w:szCs w:val="24"/>
        </w:rPr>
        <w:tab/>
      </w:r>
      <w:r w:rsidR="00C3138F" w:rsidRPr="00027185">
        <w:rPr>
          <w:rFonts w:ascii="Times New Roman" w:hAnsi="Times New Roman" w:cs="Times New Roman"/>
          <w:sz w:val="24"/>
          <w:szCs w:val="24"/>
        </w:rPr>
        <w:t xml:space="preserve">(3 </w:t>
      </w:r>
      <w:r w:rsidR="00C74FE5" w:rsidRPr="00027185">
        <w:rPr>
          <w:rFonts w:ascii="Times New Roman" w:hAnsi="Times New Roman" w:cs="Times New Roman"/>
          <w:sz w:val="24"/>
          <w:szCs w:val="24"/>
        </w:rPr>
        <w:t>Marks)</w:t>
      </w:r>
    </w:p>
    <w:p w:rsidR="00BE4E67" w:rsidRPr="00027185" w:rsidRDefault="00BE4E67" w:rsidP="00BE4E67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74FE5" w:rsidRPr="00027185" w:rsidRDefault="005C6889" w:rsidP="00C74FE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Quarterly</w:t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BE4E67" w:rsidRPr="00027185">
        <w:rPr>
          <w:rFonts w:ascii="Times New Roman" w:hAnsi="Times New Roman" w:cs="Times New Roman"/>
          <w:sz w:val="24"/>
          <w:szCs w:val="24"/>
        </w:rPr>
        <w:tab/>
      </w:r>
      <w:r w:rsidR="00C3138F" w:rsidRPr="00027185">
        <w:rPr>
          <w:rFonts w:ascii="Times New Roman" w:hAnsi="Times New Roman" w:cs="Times New Roman"/>
          <w:sz w:val="24"/>
          <w:szCs w:val="24"/>
        </w:rPr>
        <w:t xml:space="preserve">(3 </w:t>
      </w:r>
      <w:r w:rsidR="00C74FE5" w:rsidRPr="00027185">
        <w:rPr>
          <w:rFonts w:ascii="Times New Roman" w:hAnsi="Times New Roman" w:cs="Times New Roman"/>
          <w:sz w:val="24"/>
          <w:szCs w:val="24"/>
        </w:rPr>
        <w:t>M</w:t>
      </w:r>
      <w:r w:rsidRPr="00027185">
        <w:rPr>
          <w:rFonts w:ascii="Times New Roman" w:hAnsi="Times New Roman" w:cs="Times New Roman"/>
          <w:sz w:val="24"/>
          <w:szCs w:val="24"/>
        </w:rPr>
        <w:t>arks</w:t>
      </w:r>
      <w:r w:rsidR="00C74FE5" w:rsidRPr="00027185">
        <w:rPr>
          <w:rFonts w:ascii="Times New Roman" w:hAnsi="Times New Roman" w:cs="Times New Roman"/>
          <w:sz w:val="24"/>
          <w:szCs w:val="24"/>
        </w:rPr>
        <w:t>)</w:t>
      </w:r>
    </w:p>
    <w:p w:rsidR="00BE4E67" w:rsidRPr="00027185" w:rsidRDefault="00BE4E67" w:rsidP="00BE4E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4E67" w:rsidRPr="00027185" w:rsidRDefault="00BE4E67" w:rsidP="00BE4E67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74FE5" w:rsidRPr="00027185" w:rsidRDefault="005C6889" w:rsidP="00C74FE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Monthly</w:t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C74FE5" w:rsidRPr="00027185">
        <w:rPr>
          <w:rFonts w:ascii="Times New Roman" w:hAnsi="Times New Roman" w:cs="Times New Roman"/>
          <w:sz w:val="24"/>
          <w:szCs w:val="24"/>
        </w:rPr>
        <w:tab/>
      </w:r>
      <w:r w:rsidR="00BE4E67" w:rsidRPr="00027185">
        <w:rPr>
          <w:rFonts w:ascii="Times New Roman" w:hAnsi="Times New Roman" w:cs="Times New Roman"/>
          <w:sz w:val="24"/>
          <w:szCs w:val="24"/>
        </w:rPr>
        <w:tab/>
      </w:r>
      <w:r w:rsidR="00C3138F" w:rsidRPr="00027185">
        <w:rPr>
          <w:rFonts w:ascii="Times New Roman" w:hAnsi="Times New Roman" w:cs="Times New Roman"/>
          <w:sz w:val="24"/>
          <w:szCs w:val="24"/>
        </w:rPr>
        <w:t xml:space="preserve">(3 </w:t>
      </w:r>
      <w:r w:rsidR="00C74FE5" w:rsidRPr="00027185">
        <w:rPr>
          <w:rFonts w:ascii="Times New Roman" w:hAnsi="Times New Roman" w:cs="Times New Roman"/>
          <w:sz w:val="24"/>
          <w:szCs w:val="24"/>
        </w:rPr>
        <w:t>Marks)</w:t>
      </w:r>
    </w:p>
    <w:p w:rsidR="00BE4E67" w:rsidRPr="00027185" w:rsidRDefault="00BE4E67" w:rsidP="00BE4E67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DF4388" w:rsidRPr="00027185" w:rsidRDefault="00DF4388" w:rsidP="00C3138F">
      <w:pPr>
        <w:jc w:val="both"/>
      </w:pPr>
    </w:p>
    <w:p w:rsidR="00DF4388" w:rsidRPr="00027185" w:rsidRDefault="00DF4388" w:rsidP="00A409A1">
      <w:pPr>
        <w:ind w:left="720" w:hanging="720"/>
        <w:jc w:val="both"/>
      </w:pPr>
    </w:p>
    <w:p w:rsidR="005C6889" w:rsidRPr="00027185" w:rsidRDefault="006C37F9" w:rsidP="005C6889">
      <w:pPr>
        <w:ind w:left="720" w:hanging="720"/>
        <w:jc w:val="both"/>
      </w:pPr>
      <w:r w:rsidRPr="00027185">
        <w:rPr>
          <w:b/>
        </w:rPr>
        <w:t>QUESTION TWO</w:t>
      </w:r>
    </w:p>
    <w:p w:rsidR="00E87AF1" w:rsidRPr="00027185" w:rsidRDefault="00A409A1" w:rsidP="00A409A1">
      <w:r w:rsidRPr="00027185">
        <w:tab/>
      </w:r>
    </w:p>
    <w:p w:rsidR="00B9797C" w:rsidRPr="00027185" w:rsidRDefault="00B9797C" w:rsidP="00B9797C">
      <w:pPr>
        <w:pStyle w:val="BodyText2"/>
        <w:jc w:val="both"/>
        <w:rPr>
          <w:rFonts w:ascii="Times New Roman" w:hAnsi="Times New Roman"/>
          <w:sz w:val="24"/>
        </w:rPr>
      </w:pPr>
      <w:r w:rsidRPr="00027185">
        <w:rPr>
          <w:rFonts w:ascii="Times New Roman" w:hAnsi="Times New Roman"/>
          <w:sz w:val="24"/>
        </w:rPr>
        <w:t>Rafiki Hardware Tools Company Limited sells plumbing fixtures on terms of 2/10 net 30.  Its financial statements for the last three years are as follows:</w:t>
      </w:r>
    </w:p>
    <w:p w:rsidR="00B9797C" w:rsidRPr="00027185" w:rsidRDefault="00B9797C" w:rsidP="00B9797C">
      <w:pPr>
        <w:jc w:val="both"/>
      </w:pPr>
    </w:p>
    <w:tbl>
      <w:tblPr>
        <w:tblW w:w="0" w:type="auto"/>
        <w:tblLook w:val="0000"/>
      </w:tblPr>
      <w:tblGrid>
        <w:gridCol w:w="4043"/>
        <w:gridCol w:w="1794"/>
        <w:gridCol w:w="1794"/>
        <w:gridCol w:w="1945"/>
      </w:tblGrid>
      <w:tr w:rsidR="00B9797C" w:rsidRPr="00027185" w:rsidTr="00B64FBB">
        <w:tc>
          <w:tcPr>
            <w:tcW w:w="4068" w:type="dxa"/>
          </w:tcPr>
          <w:p w:rsidR="00B9797C" w:rsidRPr="00027185" w:rsidRDefault="00B9797C" w:rsidP="00B64FBB">
            <w:pPr>
              <w:jc w:val="both"/>
            </w:pPr>
          </w:p>
        </w:tc>
        <w:tc>
          <w:tcPr>
            <w:tcW w:w="1800" w:type="dxa"/>
          </w:tcPr>
          <w:p w:rsidR="00B9797C" w:rsidRPr="00027185" w:rsidRDefault="00B9797C" w:rsidP="00B64FBB">
            <w:pPr>
              <w:jc w:val="right"/>
              <w:rPr>
                <w:b/>
                <w:bCs/>
              </w:rPr>
            </w:pPr>
            <w:r w:rsidRPr="00027185">
              <w:rPr>
                <w:b/>
                <w:bCs/>
              </w:rPr>
              <w:t>2010</w:t>
            </w:r>
          </w:p>
          <w:p w:rsidR="00B9797C" w:rsidRPr="00027185" w:rsidRDefault="00B9797C" w:rsidP="00B64FBB">
            <w:pPr>
              <w:jc w:val="right"/>
              <w:rPr>
                <w:b/>
                <w:bCs/>
              </w:rPr>
            </w:pPr>
            <w:r w:rsidRPr="00027185">
              <w:rPr>
                <w:b/>
                <w:bCs/>
              </w:rPr>
              <w:t>Sh.’000’</w:t>
            </w:r>
          </w:p>
        </w:tc>
        <w:tc>
          <w:tcPr>
            <w:tcW w:w="1800" w:type="dxa"/>
          </w:tcPr>
          <w:p w:rsidR="00B9797C" w:rsidRPr="00027185" w:rsidRDefault="00B9797C" w:rsidP="00B64FBB">
            <w:pPr>
              <w:jc w:val="right"/>
              <w:rPr>
                <w:b/>
                <w:bCs/>
              </w:rPr>
            </w:pPr>
            <w:r w:rsidRPr="00027185">
              <w:rPr>
                <w:b/>
                <w:bCs/>
              </w:rPr>
              <w:t>2011</w:t>
            </w:r>
          </w:p>
          <w:p w:rsidR="00B9797C" w:rsidRPr="00027185" w:rsidRDefault="00B9797C" w:rsidP="00B64FBB">
            <w:pPr>
              <w:jc w:val="right"/>
              <w:rPr>
                <w:b/>
                <w:bCs/>
              </w:rPr>
            </w:pPr>
            <w:r w:rsidRPr="00027185">
              <w:rPr>
                <w:b/>
                <w:bCs/>
              </w:rPr>
              <w:t>Sh.’000’</w:t>
            </w:r>
          </w:p>
        </w:tc>
        <w:tc>
          <w:tcPr>
            <w:tcW w:w="1952" w:type="dxa"/>
          </w:tcPr>
          <w:p w:rsidR="00B9797C" w:rsidRPr="00027185" w:rsidRDefault="00B9797C" w:rsidP="00B64FBB">
            <w:pPr>
              <w:jc w:val="right"/>
              <w:rPr>
                <w:b/>
                <w:bCs/>
              </w:rPr>
            </w:pPr>
            <w:r w:rsidRPr="00027185">
              <w:rPr>
                <w:b/>
                <w:bCs/>
              </w:rPr>
              <w:t>2012</w:t>
            </w:r>
          </w:p>
          <w:p w:rsidR="00B9797C" w:rsidRPr="00027185" w:rsidRDefault="00B9797C" w:rsidP="00B64FBB">
            <w:pPr>
              <w:jc w:val="right"/>
              <w:rPr>
                <w:b/>
                <w:bCs/>
              </w:rPr>
            </w:pPr>
            <w:r w:rsidRPr="00027185">
              <w:rPr>
                <w:b/>
                <w:bCs/>
              </w:rPr>
              <w:t>Sh.’000’</w:t>
            </w:r>
          </w:p>
        </w:tc>
      </w:tr>
      <w:tr w:rsidR="00B9797C" w:rsidRPr="00027185" w:rsidTr="00B64FBB">
        <w:tc>
          <w:tcPr>
            <w:tcW w:w="4068" w:type="dxa"/>
          </w:tcPr>
          <w:p w:rsidR="00B9797C" w:rsidRPr="00027185" w:rsidRDefault="00B9797C" w:rsidP="00B64FBB">
            <w:pPr>
              <w:jc w:val="both"/>
            </w:pPr>
            <w:r w:rsidRPr="00027185">
              <w:t>Cash</w:t>
            </w:r>
          </w:p>
          <w:p w:rsidR="00B9797C" w:rsidRPr="00027185" w:rsidRDefault="00B9797C" w:rsidP="00B64FBB">
            <w:pPr>
              <w:jc w:val="both"/>
            </w:pPr>
            <w:r w:rsidRPr="00027185">
              <w:t>Accounts receivable</w:t>
            </w:r>
          </w:p>
          <w:p w:rsidR="00B9797C" w:rsidRPr="00027185" w:rsidRDefault="00B9797C" w:rsidP="00B64FBB">
            <w:pPr>
              <w:jc w:val="both"/>
            </w:pPr>
            <w:r w:rsidRPr="00027185">
              <w:t>Inventory</w:t>
            </w:r>
          </w:p>
          <w:p w:rsidR="00B9797C" w:rsidRPr="00027185" w:rsidRDefault="00B9797C" w:rsidP="00B64FBB">
            <w:pPr>
              <w:jc w:val="both"/>
            </w:pPr>
            <w:r w:rsidRPr="00027185">
              <w:t>Net fixed assets</w:t>
            </w:r>
          </w:p>
          <w:p w:rsidR="00B9797C" w:rsidRPr="00027185" w:rsidRDefault="00B9797C" w:rsidP="00B64FBB">
            <w:pPr>
              <w:jc w:val="both"/>
            </w:pPr>
          </w:p>
          <w:p w:rsidR="00B9797C" w:rsidRPr="00027185" w:rsidRDefault="00B9797C" w:rsidP="00B64FBB">
            <w:pPr>
              <w:jc w:val="both"/>
            </w:pPr>
          </w:p>
          <w:p w:rsidR="00B9797C" w:rsidRPr="00027185" w:rsidRDefault="00B9797C" w:rsidP="00B64FBB">
            <w:pPr>
              <w:jc w:val="both"/>
            </w:pPr>
            <w:r w:rsidRPr="00027185">
              <w:t>Accounts payable</w:t>
            </w:r>
          </w:p>
          <w:p w:rsidR="00B9797C" w:rsidRPr="00027185" w:rsidRDefault="00B9797C" w:rsidP="00B64FBB">
            <w:pPr>
              <w:jc w:val="both"/>
            </w:pPr>
            <w:r w:rsidRPr="00027185">
              <w:t>Accruals</w:t>
            </w:r>
          </w:p>
          <w:p w:rsidR="00B9797C" w:rsidRPr="00027185" w:rsidRDefault="00B9797C" w:rsidP="00B64FBB">
            <w:pPr>
              <w:jc w:val="both"/>
            </w:pPr>
            <w:r w:rsidRPr="00027185">
              <w:t>Bank loan, short term</w:t>
            </w:r>
          </w:p>
          <w:p w:rsidR="00B9797C" w:rsidRPr="00027185" w:rsidRDefault="00B9797C" w:rsidP="00B64FBB">
            <w:pPr>
              <w:jc w:val="both"/>
            </w:pPr>
            <w:r w:rsidRPr="00027185">
              <w:t>Long term debt</w:t>
            </w:r>
          </w:p>
          <w:p w:rsidR="00B9797C" w:rsidRPr="00027185" w:rsidRDefault="00B9797C" w:rsidP="00B64FBB">
            <w:pPr>
              <w:jc w:val="both"/>
            </w:pPr>
            <w:r w:rsidRPr="00027185">
              <w:t>Common stock</w:t>
            </w:r>
          </w:p>
          <w:p w:rsidR="00B9797C" w:rsidRPr="00027185" w:rsidRDefault="00B9797C" w:rsidP="00B64FBB">
            <w:pPr>
              <w:jc w:val="both"/>
            </w:pPr>
            <w:r w:rsidRPr="00027185">
              <w:t>Retained earnings</w:t>
            </w:r>
          </w:p>
          <w:p w:rsidR="00B9797C" w:rsidRPr="00027185" w:rsidRDefault="00B9797C" w:rsidP="00B64FBB">
            <w:pPr>
              <w:jc w:val="both"/>
            </w:pPr>
          </w:p>
          <w:p w:rsidR="00B9797C" w:rsidRPr="00027185" w:rsidRDefault="00B9797C" w:rsidP="00B64FBB">
            <w:pPr>
              <w:jc w:val="both"/>
            </w:pPr>
          </w:p>
          <w:p w:rsidR="00B9797C" w:rsidRPr="00027185" w:rsidRDefault="00B9797C" w:rsidP="00B64FBB">
            <w:pPr>
              <w:jc w:val="both"/>
            </w:pPr>
            <w:r w:rsidRPr="00027185">
              <w:t>Additional information:</w:t>
            </w:r>
          </w:p>
          <w:p w:rsidR="00B9797C" w:rsidRPr="00027185" w:rsidRDefault="00B9797C" w:rsidP="00B64FBB">
            <w:pPr>
              <w:jc w:val="both"/>
            </w:pPr>
            <w:r w:rsidRPr="00027185">
              <w:t>Sales</w:t>
            </w:r>
          </w:p>
          <w:p w:rsidR="00B9797C" w:rsidRPr="00027185" w:rsidRDefault="00B9797C" w:rsidP="00B64FBB">
            <w:pPr>
              <w:jc w:val="both"/>
            </w:pPr>
            <w:r w:rsidRPr="00027185">
              <w:lastRenderedPageBreak/>
              <w:t>Cost of goods sold</w:t>
            </w:r>
          </w:p>
          <w:p w:rsidR="00B9797C" w:rsidRPr="00027185" w:rsidRDefault="00B9797C" w:rsidP="00B64FBB">
            <w:pPr>
              <w:jc w:val="both"/>
            </w:pPr>
            <w:r w:rsidRPr="00027185">
              <w:t>Net profit</w:t>
            </w:r>
          </w:p>
        </w:tc>
        <w:tc>
          <w:tcPr>
            <w:tcW w:w="1800" w:type="dxa"/>
          </w:tcPr>
          <w:p w:rsidR="00B9797C" w:rsidRPr="00027185" w:rsidRDefault="00B9797C" w:rsidP="00B64FBB">
            <w:pPr>
              <w:jc w:val="right"/>
            </w:pPr>
            <w:r w:rsidRPr="00027185">
              <w:lastRenderedPageBreak/>
              <w:t>30,000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200,000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400,000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rPr>
                <w:u w:val="single"/>
              </w:rPr>
              <w:t xml:space="preserve">   800,000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1,430,000</w:t>
            </w:r>
          </w:p>
          <w:p w:rsidR="00B9797C" w:rsidRPr="00027185" w:rsidRDefault="00B9797C" w:rsidP="00B64FBB">
            <w:pPr>
              <w:jc w:val="right"/>
            </w:pPr>
          </w:p>
          <w:p w:rsidR="00B9797C" w:rsidRPr="00027185" w:rsidRDefault="00B9797C" w:rsidP="00B64FBB">
            <w:pPr>
              <w:jc w:val="right"/>
            </w:pPr>
            <w:r w:rsidRPr="00027185">
              <w:t>230,000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200,000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100,000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300,000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100,000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rPr>
                <w:u w:val="single"/>
              </w:rPr>
              <w:t xml:space="preserve">   500,000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1,430,000</w:t>
            </w:r>
          </w:p>
          <w:p w:rsidR="00B9797C" w:rsidRPr="00027185" w:rsidRDefault="00B9797C" w:rsidP="00B64FBB">
            <w:pPr>
              <w:jc w:val="right"/>
            </w:pPr>
          </w:p>
          <w:p w:rsidR="00B9797C" w:rsidRPr="00027185" w:rsidRDefault="00B9797C" w:rsidP="00B64FBB">
            <w:pPr>
              <w:jc w:val="right"/>
            </w:pPr>
          </w:p>
          <w:p w:rsidR="00B9797C" w:rsidRPr="00027185" w:rsidRDefault="00B9797C" w:rsidP="00B64FBB">
            <w:pPr>
              <w:jc w:val="right"/>
            </w:pPr>
            <w:r w:rsidRPr="00027185">
              <w:t>4,000,000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lastRenderedPageBreak/>
              <w:t>3,200,000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300,000</w:t>
            </w:r>
          </w:p>
        </w:tc>
        <w:tc>
          <w:tcPr>
            <w:tcW w:w="1800" w:type="dxa"/>
          </w:tcPr>
          <w:p w:rsidR="00B9797C" w:rsidRPr="00027185" w:rsidRDefault="00B9797C" w:rsidP="00B64FBB">
            <w:pPr>
              <w:jc w:val="right"/>
            </w:pPr>
            <w:r w:rsidRPr="00027185">
              <w:lastRenderedPageBreak/>
              <w:t>20,000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260,000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480,000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rPr>
                <w:u w:val="single"/>
              </w:rPr>
              <w:t xml:space="preserve">   800,000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1,560,000</w:t>
            </w:r>
          </w:p>
          <w:p w:rsidR="00B9797C" w:rsidRPr="00027185" w:rsidRDefault="00B9797C" w:rsidP="00B64FBB">
            <w:pPr>
              <w:jc w:val="right"/>
            </w:pPr>
          </w:p>
          <w:p w:rsidR="00B9797C" w:rsidRPr="00027185" w:rsidRDefault="00B9797C" w:rsidP="00B64FBB">
            <w:pPr>
              <w:jc w:val="right"/>
            </w:pPr>
            <w:r w:rsidRPr="00027185">
              <w:t>300,000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210,000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100,000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300,000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100,000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rPr>
                <w:u w:val="single"/>
              </w:rPr>
              <w:t xml:space="preserve">   550,000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1,560,000</w:t>
            </w:r>
          </w:p>
          <w:p w:rsidR="00B9797C" w:rsidRPr="00027185" w:rsidRDefault="00B9797C" w:rsidP="00B64FBB">
            <w:pPr>
              <w:jc w:val="right"/>
            </w:pPr>
          </w:p>
          <w:p w:rsidR="00B9797C" w:rsidRPr="00027185" w:rsidRDefault="00B9797C" w:rsidP="00B64FBB">
            <w:pPr>
              <w:jc w:val="right"/>
            </w:pPr>
          </w:p>
          <w:p w:rsidR="00B9797C" w:rsidRPr="00027185" w:rsidRDefault="00B9797C" w:rsidP="00B64FBB">
            <w:pPr>
              <w:jc w:val="right"/>
            </w:pPr>
            <w:r w:rsidRPr="00027185">
              <w:t>4,300,000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lastRenderedPageBreak/>
              <w:t>3,600,000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200,000</w:t>
            </w:r>
          </w:p>
        </w:tc>
        <w:tc>
          <w:tcPr>
            <w:tcW w:w="1952" w:type="dxa"/>
          </w:tcPr>
          <w:p w:rsidR="00B9797C" w:rsidRPr="00027185" w:rsidRDefault="00B9797C" w:rsidP="00B64FBB">
            <w:pPr>
              <w:jc w:val="right"/>
            </w:pPr>
            <w:r w:rsidRPr="00027185">
              <w:lastRenderedPageBreak/>
              <w:t>5,000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290,000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600,000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rPr>
                <w:u w:val="single"/>
              </w:rPr>
              <w:t xml:space="preserve">   800,000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1,695,000</w:t>
            </w:r>
          </w:p>
          <w:p w:rsidR="00B9797C" w:rsidRPr="00027185" w:rsidRDefault="00B9797C" w:rsidP="00B64FBB">
            <w:pPr>
              <w:jc w:val="right"/>
            </w:pPr>
          </w:p>
          <w:p w:rsidR="00B9797C" w:rsidRPr="00027185" w:rsidRDefault="00B9797C" w:rsidP="00B64FBB">
            <w:pPr>
              <w:jc w:val="right"/>
            </w:pPr>
            <w:r w:rsidRPr="00027185">
              <w:t>380,000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225,000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140,000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300,000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100,000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rPr>
                <w:u w:val="single"/>
              </w:rPr>
              <w:t xml:space="preserve">   550,000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1,695,000</w:t>
            </w:r>
          </w:p>
          <w:p w:rsidR="00B9797C" w:rsidRPr="00027185" w:rsidRDefault="00B9797C" w:rsidP="00B64FBB">
            <w:pPr>
              <w:jc w:val="right"/>
            </w:pPr>
          </w:p>
          <w:p w:rsidR="00B9797C" w:rsidRPr="00027185" w:rsidRDefault="00B9797C" w:rsidP="00B64FBB">
            <w:pPr>
              <w:jc w:val="right"/>
            </w:pPr>
          </w:p>
          <w:p w:rsidR="00B9797C" w:rsidRPr="00027185" w:rsidRDefault="00B9797C" w:rsidP="00B64FBB">
            <w:pPr>
              <w:jc w:val="right"/>
            </w:pPr>
            <w:r w:rsidRPr="00027185">
              <w:t>3,800,000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lastRenderedPageBreak/>
              <w:t>3,300,000</w:t>
            </w:r>
          </w:p>
          <w:p w:rsidR="00B9797C" w:rsidRPr="00027185" w:rsidRDefault="00B9797C" w:rsidP="00B64FBB">
            <w:pPr>
              <w:jc w:val="right"/>
            </w:pPr>
            <w:r w:rsidRPr="00027185">
              <w:t>100,000</w:t>
            </w:r>
          </w:p>
        </w:tc>
      </w:tr>
    </w:tbl>
    <w:p w:rsidR="00B9797C" w:rsidRPr="00027185" w:rsidRDefault="00B9797C" w:rsidP="00B9797C">
      <w:pPr>
        <w:jc w:val="both"/>
      </w:pPr>
    </w:p>
    <w:p w:rsidR="00B9797C" w:rsidRPr="00027185" w:rsidRDefault="00B9797C" w:rsidP="00B9797C">
      <w:pPr>
        <w:jc w:val="both"/>
      </w:pPr>
      <w:r w:rsidRPr="00027185">
        <w:rPr>
          <w:b/>
          <w:bCs/>
        </w:rPr>
        <w:t>Required:</w:t>
      </w:r>
    </w:p>
    <w:p w:rsidR="00B9797C" w:rsidRPr="00027185" w:rsidRDefault="00B9797C" w:rsidP="00B9797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For each of the three years, calculate the following ratios:</w:t>
      </w:r>
    </w:p>
    <w:p w:rsidR="00B9797C" w:rsidRPr="00027185" w:rsidRDefault="00B9797C" w:rsidP="00B9797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Acid test ratio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9797C" w:rsidRPr="00027185" w:rsidRDefault="00B9797C" w:rsidP="00B9797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 Average collection period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B9797C" w:rsidRPr="00027185" w:rsidRDefault="00B9797C" w:rsidP="00B9797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Inventory turnover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9797C" w:rsidRPr="00027185" w:rsidRDefault="00B9797C" w:rsidP="00B9797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Total debt/equity ratio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9797C" w:rsidRPr="00027185" w:rsidRDefault="00B9797C" w:rsidP="00B9797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 Net profit margin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12B6E" w:rsidRPr="00027185" w:rsidRDefault="00B9797C" w:rsidP="00112B6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 Return on assets.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(2 Marks</w:t>
      </w:r>
    </w:p>
    <w:p w:rsidR="00112B6E" w:rsidRPr="00027185" w:rsidRDefault="00112B6E" w:rsidP="00112B6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63270" w:rsidRDefault="00112B6E" w:rsidP="00321B5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From the ratios calculated above, comment on the</w:t>
      </w:r>
    </w:p>
    <w:p w:rsidR="00863270" w:rsidRDefault="00863270" w:rsidP="0086327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Liquidity position of the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21B57" w:rsidRPr="00027185" w:rsidRDefault="00863270" w:rsidP="0086327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12B6E" w:rsidRPr="00027185">
        <w:rPr>
          <w:rFonts w:ascii="Times New Roman" w:hAnsi="Times New Roman" w:cs="Times New Roman"/>
          <w:sz w:val="24"/>
          <w:szCs w:val="24"/>
        </w:rPr>
        <w:t>rofitabi</w:t>
      </w:r>
      <w:r>
        <w:rPr>
          <w:rFonts w:ascii="Times New Roman" w:hAnsi="Times New Roman" w:cs="Times New Roman"/>
          <w:sz w:val="24"/>
          <w:szCs w:val="24"/>
        </w:rPr>
        <w:t>lity  positions of the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112B6E" w:rsidRPr="00027185">
        <w:rPr>
          <w:rFonts w:ascii="Times New Roman" w:hAnsi="Times New Roman" w:cs="Times New Roman"/>
          <w:sz w:val="24"/>
          <w:szCs w:val="24"/>
        </w:rPr>
        <w:t xml:space="preserve"> Marks</w:t>
      </w:r>
      <w:r w:rsidR="00321B57" w:rsidRPr="00027185">
        <w:rPr>
          <w:rFonts w:ascii="Times New Roman" w:hAnsi="Times New Roman" w:cs="Times New Roman"/>
          <w:sz w:val="24"/>
          <w:szCs w:val="24"/>
        </w:rPr>
        <w:t>)</w:t>
      </w:r>
    </w:p>
    <w:p w:rsidR="00321B57" w:rsidRPr="00027185" w:rsidRDefault="00321B57" w:rsidP="00321B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12B6E" w:rsidRPr="00027185" w:rsidRDefault="00112B6E" w:rsidP="00321B5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List four limitations of using ratio analysis in the evaluation of the performance of a company.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(4 Marks)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</w:p>
    <w:p w:rsidR="00A409A1" w:rsidRPr="00027185" w:rsidRDefault="00B9797C" w:rsidP="00112B6E">
      <w:pPr>
        <w:ind w:left="720" w:hanging="720"/>
        <w:jc w:val="both"/>
      </w:pPr>
      <w:r w:rsidRPr="00027185">
        <w:tab/>
      </w:r>
    </w:p>
    <w:p w:rsidR="005B7BD4" w:rsidRPr="00027185" w:rsidRDefault="005B7BD4" w:rsidP="00A409A1"/>
    <w:p w:rsidR="005B7BD4" w:rsidRPr="00027185" w:rsidRDefault="006C37F9" w:rsidP="00A409A1">
      <w:pPr>
        <w:rPr>
          <w:b/>
        </w:rPr>
      </w:pPr>
      <w:r w:rsidRPr="00027185">
        <w:rPr>
          <w:b/>
        </w:rPr>
        <w:t>QUESTION THREE</w:t>
      </w:r>
    </w:p>
    <w:p w:rsidR="005B7BD4" w:rsidRPr="00027185" w:rsidRDefault="005B7BD4" w:rsidP="00A409A1"/>
    <w:p w:rsidR="002353E6" w:rsidRPr="00027185" w:rsidRDefault="005B7BD4" w:rsidP="00BE4E67">
      <w:pPr>
        <w:ind w:left="720" w:hanging="720"/>
        <w:jc w:val="both"/>
      </w:pPr>
      <w:r w:rsidRPr="00027185">
        <w:tab/>
      </w:r>
      <w:r w:rsidR="002353E6" w:rsidRPr="00027185">
        <w:t>The balance s</w:t>
      </w:r>
      <w:r w:rsidR="00863270">
        <w:t>heet of ABC Limited as at 31</w:t>
      </w:r>
      <w:r w:rsidR="00863270" w:rsidRPr="00863270">
        <w:rPr>
          <w:vertAlign w:val="superscript"/>
        </w:rPr>
        <w:t>st</w:t>
      </w:r>
      <w:r w:rsidR="00863270">
        <w:t xml:space="preserve"> Dec </w:t>
      </w:r>
      <w:r w:rsidR="002353E6" w:rsidRPr="00027185">
        <w:t>2014</w:t>
      </w:r>
      <w:r w:rsidR="00C3138F" w:rsidRPr="00027185">
        <w:t xml:space="preserve"> was as follows:</w:t>
      </w:r>
    </w:p>
    <w:p w:rsidR="002353E6" w:rsidRPr="00027185" w:rsidRDefault="002353E6" w:rsidP="00BE4E67">
      <w:pPr>
        <w:ind w:left="720" w:hanging="720"/>
        <w:jc w:val="both"/>
      </w:pPr>
      <w:r w:rsidRPr="00027185">
        <w:br/>
        <w:t xml:space="preserve">Net </w:t>
      </w:r>
      <w:r w:rsidR="00C3138F" w:rsidRPr="00027185">
        <w:t xml:space="preserve">fixed assets </w:t>
      </w:r>
      <w:r w:rsidRPr="00027185">
        <w:tab/>
      </w:r>
      <w:r w:rsidR="00C3138F" w:rsidRPr="00027185">
        <w:t>12,000</w:t>
      </w:r>
      <w:r w:rsidRPr="00027185">
        <w:t xml:space="preserve"> </w:t>
      </w:r>
      <w:r w:rsidRPr="00027185">
        <w:tab/>
      </w:r>
      <w:r w:rsidRPr="00027185">
        <w:tab/>
      </w:r>
      <w:r w:rsidRPr="00027185">
        <w:tab/>
      </w:r>
      <w:r w:rsidRPr="00027185">
        <w:tab/>
        <w:t>Ordinary share capital 8,000</w:t>
      </w:r>
      <w:r w:rsidRPr="00027185">
        <w:tab/>
      </w:r>
    </w:p>
    <w:p w:rsidR="002353E6" w:rsidRPr="00027185" w:rsidRDefault="00C3138F" w:rsidP="002353E6">
      <w:pPr>
        <w:ind w:left="720" w:hanging="720"/>
        <w:jc w:val="both"/>
      </w:pPr>
      <w:r w:rsidRPr="00027185">
        <w:br/>
        <w:t>Current assets</w:t>
      </w:r>
      <w:r w:rsidR="002353E6" w:rsidRPr="00027185">
        <w:tab/>
      </w:r>
      <w:r w:rsidR="002353E6" w:rsidRPr="00027185">
        <w:tab/>
      </w:r>
      <w:r w:rsidRPr="00027185">
        <w:t xml:space="preserve"> 4,000</w:t>
      </w:r>
      <w:r w:rsidR="002353E6" w:rsidRPr="00027185">
        <w:t xml:space="preserve"> </w:t>
      </w:r>
      <w:r w:rsidR="002353E6" w:rsidRPr="00027185">
        <w:tab/>
      </w:r>
      <w:r w:rsidR="002353E6" w:rsidRPr="00027185">
        <w:tab/>
      </w:r>
      <w:r w:rsidR="002353E6" w:rsidRPr="00027185">
        <w:tab/>
      </w:r>
      <w:r w:rsidR="002353E6" w:rsidRPr="00027185">
        <w:tab/>
      </w:r>
      <w:r w:rsidR="002353E6" w:rsidRPr="00027185">
        <w:tab/>
        <w:t xml:space="preserve">Retained earnings </w:t>
      </w:r>
      <w:r w:rsidR="002353E6" w:rsidRPr="00027185">
        <w:tab/>
        <w:t>5,000</w:t>
      </w:r>
    </w:p>
    <w:p w:rsidR="002353E6" w:rsidRPr="00027185" w:rsidRDefault="002353E6" w:rsidP="00BE4E67">
      <w:pPr>
        <w:ind w:left="720" w:hanging="720"/>
        <w:jc w:val="both"/>
      </w:pPr>
    </w:p>
    <w:p w:rsidR="002353E6" w:rsidRPr="00027185" w:rsidRDefault="002353E6" w:rsidP="002353E6">
      <w:pPr>
        <w:ind w:left="5760" w:firstLine="720"/>
        <w:jc w:val="both"/>
      </w:pPr>
      <w:r w:rsidRPr="00027185">
        <w:t>12%debt</w:t>
      </w:r>
      <w:r w:rsidRPr="00027185">
        <w:tab/>
      </w:r>
      <w:r w:rsidRPr="00027185">
        <w:tab/>
        <w:t>2,000</w:t>
      </w:r>
    </w:p>
    <w:p w:rsidR="002353E6" w:rsidRPr="00027185" w:rsidRDefault="002353E6" w:rsidP="002353E6">
      <w:pPr>
        <w:ind w:left="2160" w:firstLine="720"/>
        <w:jc w:val="both"/>
        <w:rPr>
          <w:b/>
        </w:rPr>
      </w:pPr>
      <w:r w:rsidRPr="00027185">
        <w:rPr>
          <w:b/>
        </w:rPr>
        <w:t>16,000</w:t>
      </w:r>
    </w:p>
    <w:p w:rsidR="002353E6" w:rsidRPr="00027185" w:rsidRDefault="002353E6" w:rsidP="002353E6">
      <w:pPr>
        <w:ind w:left="720" w:hanging="720"/>
        <w:jc w:val="both"/>
      </w:pPr>
      <w:r w:rsidRPr="00027185">
        <w:tab/>
      </w:r>
      <w:r w:rsidRPr="00027185">
        <w:tab/>
      </w:r>
      <w:r w:rsidRPr="00027185">
        <w:tab/>
      </w:r>
      <w:r w:rsidRPr="00027185">
        <w:tab/>
      </w:r>
      <w:r w:rsidRPr="00027185">
        <w:tab/>
      </w:r>
      <w:r w:rsidRPr="00027185">
        <w:tab/>
      </w:r>
      <w:r w:rsidRPr="00027185">
        <w:tab/>
      </w:r>
      <w:r w:rsidRPr="00027185">
        <w:tab/>
      </w:r>
      <w:r w:rsidRPr="00027185">
        <w:tab/>
        <w:t xml:space="preserve">Current liabilities </w:t>
      </w:r>
      <w:r w:rsidRPr="00027185">
        <w:tab/>
        <w:t>1,000</w:t>
      </w:r>
    </w:p>
    <w:p w:rsidR="002353E6" w:rsidRPr="00027185" w:rsidRDefault="00C3138F" w:rsidP="002353E6">
      <w:pPr>
        <w:ind w:left="8640" w:hanging="720"/>
        <w:jc w:val="both"/>
        <w:rPr>
          <w:b/>
        </w:rPr>
      </w:pPr>
      <w:r w:rsidRPr="00027185">
        <w:br/>
      </w:r>
      <w:r w:rsidRPr="00027185">
        <w:rPr>
          <w:b/>
        </w:rPr>
        <w:t>16,000</w:t>
      </w:r>
      <w:r w:rsidRPr="00027185">
        <w:rPr>
          <w:b/>
        </w:rPr>
        <w:br/>
      </w:r>
    </w:p>
    <w:p w:rsidR="002353E6" w:rsidRPr="00027185" w:rsidRDefault="00C3138F" w:rsidP="002353E6">
      <w:pPr>
        <w:jc w:val="both"/>
      </w:pPr>
      <w:r w:rsidRPr="00027185">
        <w:t>Additional information</w:t>
      </w:r>
    </w:p>
    <w:p w:rsidR="002353E6" w:rsidRPr="00027185" w:rsidRDefault="002353E6" w:rsidP="00BE4E67">
      <w:pPr>
        <w:ind w:left="720" w:hanging="720"/>
        <w:jc w:val="both"/>
      </w:pPr>
      <w:r w:rsidRPr="00027185">
        <w:br/>
        <w:t xml:space="preserve">1. For the year 2014 sales amounted to </w:t>
      </w:r>
      <w:r w:rsidR="00C3138F" w:rsidRPr="00027185">
        <w:t>20,000. The sales are expected to increase</w:t>
      </w:r>
      <w:r w:rsidR="00C3138F" w:rsidRPr="00027185">
        <w:br/>
        <w:t>by 40% dur</w:t>
      </w:r>
      <w:r w:rsidRPr="00027185">
        <w:t>ing the year 2015</w:t>
      </w:r>
      <w:r w:rsidR="00C3138F" w:rsidRPr="00027185">
        <w:t>.</w:t>
      </w:r>
    </w:p>
    <w:p w:rsidR="002353E6" w:rsidRPr="00027185" w:rsidRDefault="002353E6" w:rsidP="00BE4E67">
      <w:pPr>
        <w:ind w:left="720" w:hanging="720"/>
        <w:jc w:val="both"/>
      </w:pPr>
      <w:r w:rsidRPr="00027185">
        <w:br/>
        <w:t>2. The</w:t>
      </w:r>
      <w:r w:rsidR="00C3138F" w:rsidRPr="00027185">
        <w:t xml:space="preserve"> after tax profit on sales is 15%.</w:t>
      </w:r>
    </w:p>
    <w:p w:rsidR="002353E6" w:rsidRPr="00027185" w:rsidRDefault="00C3138F" w:rsidP="00BE4E67">
      <w:pPr>
        <w:ind w:left="720" w:hanging="720"/>
        <w:jc w:val="both"/>
      </w:pPr>
      <w:r w:rsidRPr="00027185">
        <w:br/>
        <w:t>3. The firm has a dividend payout ratio of 70% which is e</w:t>
      </w:r>
      <w:r w:rsidR="002353E6" w:rsidRPr="00027185">
        <w:t>xpected to be maintained</w:t>
      </w:r>
    </w:p>
    <w:p w:rsidR="002353E6" w:rsidRPr="00027185" w:rsidRDefault="002353E6" w:rsidP="00BE4E67">
      <w:pPr>
        <w:ind w:left="720" w:hanging="720"/>
        <w:jc w:val="both"/>
      </w:pPr>
      <w:r w:rsidRPr="00027185">
        <w:lastRenderedPageBreak/>
        <w:br/>
        <w:t>during the year 2015</w:t>
      </w:r>
      <w:r w:rsidR="00C3138F" w:rsidRPr="00027185">
        <w:t>.</w:t>
      </w:r>
    </w:p>
    <w:p w:rsidR="002353E6" w:rsidRPr="00027185" w:rsidRDefault="00C3138F" w:rsidP="00BE4E67">
      <w:pPr>
        <w:ind w:left="720" w:hanging="720"/>
        <w:jc w:val="both"/>
      </w:pPr>
      <w:r w:rsidRPr="00027185">
        <w:br/>
      </w:r>
    </w:p>
    <w:p w:rsidR="0068612E" w:rsidRPr="00027185" w:rsidRDefault="00C3138F" w:rsidP="00BE4E67">
      <w:pPr>
        <w:ind w:left="720" w:hanging="720"/>
        <w:jc w:val="both"/>
      </w:pPr>
      <w:r w:rsidRPr="00027185">
        <w:t>Required:</w:t>
      </w:r>
      <w:r w:rsidRPr="00027185">
        <w:br/>
        <w:t xml:space="preserve">(i) Determine the external financial requirement of the firm. </w:t>
      </w:r>
      <w:r w:rsidR="0068612E" w:rsidRPr="00027185">
        <w:tab/>
      </w:r>
      <w:r w:rsidR="0068612E" w:rsidRPr="00027185">
        <w:tab/>
      </w:r>
      <w:r w:rsidRPr="00027185">
        <w:t>(7 Marks)</w:t>
      </w:r>
    </w:p>
    <w:p w:rsidR="0068612E" w:rsidRPr="00027185" w:rsidRDefault="00C3138F" w:rsidP="00BE4E67">
      <w:pPr>
        <w:ind w:left="720" w:hanging="720"/>
        <w:jc w:val="both"/>
      </w:pPr>
      <w:r w:rsidRPr="00027185">
        <w:br/>
        <w:t>(ii) Prepare a proform</w:t>
      </w:r>
      <w:r w:rsidR="0068612E" w:rsidRPr="00027185">
        <w:t>a balance sheet as at 31/12/2015</w:t>
      </w:r>
      <w:r w:rsidRPr="00027185">
        <w:t xml:space="preserve">. </w:t>
      </w:r>
      <w:r w:rsidR="0068612E" w:rsidRPr="00027185">
        <w:tab/>
      </w:r>
      <w:r w:rsidR="0068612E" w:rsidRPr="00027185">
        <w:tab/>
      </w:r>
      <w:r w:rsidR="0068612E" w:rsidRPr="00027185">
        <w:tab/>
      </w:r>
      <w:r w:rsidRPr="00027185">
        <w:t>(5 Marks)</w:t>
      </w:r>
    </w:p>
    <w:p w:rsidR="0068612E" w:rsidRPr="00027185" w:rsidRDefault="00C3138F" w:rsidP="00BE4E67">
      <w:pPr>
        <w:ind w:left="720" w:hanging="720"/>
        <w:jc w:val="both"/>
      </w:pPr>
      <w:r w:rsidRPr="00027185">
        <w:br/>
        <w:t>(iii) State any assumptions made in your computations above.</w:t>
      </w:r>
      <w:r w:rsidR="0068612E" w:rsidRPr="00027185">
        <w:tab/>
      </w:r>
      <w:r w:rsidR="0068612E" w:rsidRPr="00027185">
        <w:tab/>
      </w:r>
      <w:r w:rsidRPr="00027185">
        <w:t xml:space="preserve"> (2 Marks)</w:t>
      </w:r>
    </w:p>
    <w:p w:rsidR="005B7BD4" w:rsidRPr="00027185" w:rsidRDefault="00C3138F" w:rsidP="00BE4E67">
      <w:pPr>
        <w:ind w:left="720" w:hanging="720"/>
        <w:jc w:val="both"/>
      </w:pPr>
      <w:r w:rsidRPr="00027185">
        <w:br/>
        <w:t xml:space="preserve">(b) Outline any 3 methods of forecasting. </w:t>
      </w:r>
      <w:r w:rsidR="0068612E" w:rsidRPr="00027185">
        <w:tab/>
      </w:r>
      <w:r w:rsidR="0068612E" w:rsidRPr="00027185">
        <w:tab/>
      </w:r>
      <w:r w:rsidR="0068612E" w:rsidRPr="00027185">
        <w:tab/>
      </w:r>
      <w:r w:rsidR="0068612E" w:rsidRPr="00027185">
        <w:tab/>
      </w:r>
      <w:r w:rsidR="0068612E" w:rsidRPr="00027185">
        <w:tab/>
      </w:r>
      <w:r w:rsidRPr="00027185">
        <w:t>(6 Marks)</w:t>
      </w:r>
    </w:p>
    <w:p w:rsidR="005C6889" w:rsidRPr="00027185" w:rsidRDefault="005C6889" w:rsidP="005B7BD4">
      <w:pPr>
        <w:ind w:left="7200"/>
        <w:jc w:val="both"/>
      </w:pPr>
    </w:p>
    <w:p w:rsidR="005C6889" w:rsidRPr="00027185" w:rsidRDefault="005C6889" w:rsidP="005B7BD4">
      <w:pPr>
        <w:ind w:left="7200"/>
        <w:jc w:val="both"/>
        <w:rPr>
          <w:b/>
        </w:rPr>
      </w:pPr>
    </w:p>
    <w:p w:rsidR="005C6889" w:rsidRPr="00027185" w:rsidRDefault="005C6889" w:rsidP="005C6889">
      <w:pPr>
        <w:jc w:val="both"/>
        <w:rPr>
          <w:b/>
        </w:rPr>
      </w:pPr>
      <w:r w:rsidRPr="00027185">
        <w:rPr>
          <w:b/>
        </w:rPr>
        <w:t>QUESTION FOUR</w:t>
      </w:r>
    </w:p>
    <w:p w:rsidR="005C6889" w:rsidRPr="00027185" w:rsidRDefault="005C6889" w:rsidP="005C6889">
      <w:pPr>
        <w:jc w:val="both"/>
        <w:rPr>
          <w:b/>
        </w:rPr>
      </w:pPr>
    </w:p>
    <w:p w:rsidR="00A969FB" w:rsidRPr="00027185" w:rsidRDefault="00BD074D" w:rsidP="00BD07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Although profit maximization has long been considered as the main goal of a firm, shareholder wealth maximization is gaining acceptance amongst most companies as the key goal of a </w:t>
      </w:r>
      <w:r w:rsidR="00A969FB" w:rsidRPr="00027185">
        <w:rPr>
          <w:rFonts w:ascii="Times New Roman" w:hAnsi="Times New Roman" w:cs="Times New Roman"/>
          <w:sz w:val="24"/>
          <w:szCs w:val="24"/>
        </w:rPr>
        <w:t>firm. Distinguish</w:t>
      </w:r>
      <w:r w:rsidRPr="00027185">
        <w:rPr>
          <w:rFonts w:ascii="Times New Roman" w:hAnsi="Times New Roman" w:cs="Times New Roman"/>
          <w:sz w:val="24"/>
          <w:szCs w:val="24"/>
        </w:rPr>
        <w:t xml:space="preserve"> between the goals of profit maximization and shareholder wealth</w:t>
      </w:r>
      <w:r w:rsidRPr="00027185">
        <w:rPr>
          <w:rFonts w:ascii="Times New Roman" w:hAnsi="Times New Roman" w:cs="Times New Roman"/>
          <w:sz w:val="24"/>
          <w:szCs w:val="24"/>
        </w:rPr>
        <w:tab/>
        <w:t>maximization.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="00321B57"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>(4 marks)</w:t>
      </w:r>
    </w:p>
    <w:p w:rsidR="00A969FB" w:rsidRPr="00027185" w:rsidRDefault="00A969FB" w:rsidP="00A969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D074D" w:rsidRPr="00027185" w:rsidRDefault="00A969FB" w:rsidP="00BD07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Discuss three advantages and three disadvantages of payback period method of capital budgeting.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8612E" w:rsidRPr="00027185" w:rsidRDefault="0068612E" w:rsidP="00BD074D">
      <w:pPr>
        <w:jc w:val="both"/>
      </w:pPr>
    </w:p>
    <w:p w:rsidR="0068612E" w:rsidRPr="00027185" w:rsidRDefault="0068612E" w:rsidP="006861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Discuss the  attitudes investors ha</w:t>
      </w:r>
      <w:r w:rsidR="00863270">
        <w:rPr>
          <w:rFonts w:ascii="Times New Roman" w:hAnsi="Times New Roman" w:cs="Times New Roman"/>
          <w:sz w:val="24"/>
          <w:szCs w:val="24"/>
        </w:rPr>
        <w:t>ve towards risk and return</w:t>
      </w:r>
      <w:r w:rsidR="00863270">
        <w:rPr>
          <w:rFonts w:ascii="Times New Roman" w:hAnsi="Times New Roman" w:cs="Times New Roman"/>
          <w:sz w:val="24"/>
          <w:szCs w:val="24"/>
        </w:rPr>
        <w:tab/>
      </w:r>
      <w:r w:rsidR="00863270">
        <w:rPr>
          <w:rFonts w:ascii="Times New Roman" w:hAnsi="Times New Roman" w:cs="Times New Roman"/>
          <w:sz w:val="24"/>
          <w:szCs w:val="24"/>
        </w:rPr>
        <w:tab/>
      </w:r>
      <w:r w:rsidR="00863270">
        <w:rPr>
          <w:rFonts w:ascii="Times New Roman" w:hAnsi="Times New Roman" w:cs="Times New Roman"/>
          <w:sz w:val="24"/>
          <w:szCs w:val="24"/>
        </w:rPr>
        <w:tab/>
        <w:t xml:space="preserve"> (6</w:t>
      </w:r>
      <w:r w:rsidRPr="0002718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21B57" w:rsidRPr="00027185" w:rsidRDefault="00321B57" w:rsidP="00BD074D">
      <w:pPr>
        <w:jc w:val="both"/>
      </w:pPr>
    </w:p>
    <w:p w:rsidR="00321B57" w:rsidRPr="00027185" w:rsidRDefault="00321B57" w:rsidP="00321B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21B57" w:rsidRPr="00863270" w:rsidRDefault="00321B57" w:rsidP="0086327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Calculate the present value of an investment which promises equal receipts of shs. 20,000</w:t>
      </w:r>
      <w:r w:rsidRPr="00027185">
        <w:rPr>
          <w:rFonts w:ascii="Times New Roman" w:hAnsi="Times New Roman" w:cs="Times New Roman"/>
          <w:sz w:val="24"/>
          <w:szCs w:val="24"/>
        </w:rPr>
        <w:br/>
        <w:t>each year for the next 2 years if the discounting rate is 12% p.a assuming:</w:t>
      </w:r>
      <w:r w:rsidRPr="00863270">
        <w:rPr>
          <w:rFonts w:ascii="Times New Roman" w:hAnsi="Times New Roman" w:cs="Times New Roman"/>
          <w:sz w:val="24"/>
          <w:szCs w:val="24"/>
        </w:rPr>
        <w:t xml:space="preserve"> The cash inflows are receivable at the end of each year</w:t>
      </w:r>
      <w:r w:rsidRPr="00863270">
        <w:rPr>
          <w:rFonts w:ascii="Times New Roman" w:hAnsi="Times New Roman" w:cs="Times New Roman"/>
          <w:sz w:val="24"/>
          <w:szCs w:val="24"/>
        </w:rPr>
        <w:tab/>
      </w:r>
      <w:r w:rsidRPr="00863270">
        <w:rPr>
          <w:rFonts w:ascii="Times New Roman" w:hAnsi="Times New Roman" w:cs="Times New Roman"/>
          <w:sz w:val="24"/>
          <w:szCs w:val="24"/>
        </w:rPr>
        <w:tab/>
      </w:r>
      <w:r w:rsidRPr="00863270">
        <w:rPr>
          <w:rFonts w:ascii="Times New Roman" w:hAnsi="Times New Roman" w:cs="Times New Roman"/>
          <w:sz w:val="24"/>
          <w:szCs w:val="24"/>
        </w:rPr>
        <w:tab/>
      </w:r>
      <w:r w:rsidR="007C01CE" w:rsidRPr="00863270">
        <w:rPr>
          <w:rFonts w:ascii="Times New Roman" w:hAnsi="Times New Roman" w:cs="Times New Roman"/>
          <w:sz w:val="24"/>
          <w:szCs w:val="24"/>
        </w:rPr>
        <w:t>(4</w:t>
      </w:r>
      <w:r w:rsidRPr="0086327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21B57" w:rsidRPr="00027185" w:rsidRDefault="00321B57" w:rsidP="00BD074D">
      <w:pPr>
        <w:jc w:val="both"/>
      </w:pPr>
    </w:p>
    <w:p w:rsidR="00112B6E" w:rsidRPr="00027185" w:rsidRDefault="00112B6E" w:rsidP="00BD074D">
      <w:pPr>
        <w:jc w:val="both"/>
      </w:pPr>
    </w:p>
    <w:p w:rsidR="007B1742" w:rsidRPr="00027185" w:rsidRDefault="00112B6E" w:rsidP="00DF4388">
      <w:pPr>
        <w:rPr>
          <w:b/>
        </w:rPr>
      </w:pPr>
      <w:r w:rsidRPr="00027185">
        <w:rPr>
          <w:b/>
        </w:rPr>
        <w:t>QUESTION FIVE</w:t>
      </w:r>
    </w:p>
    <w:p w:rsidR="00FA01FF" w:rsidRPr="00027185" w:rsidRDefault="00FA01FF" w:rsidP="00DF4388">
      <w:pPr>
        <w:rPr>
          <w:b/>
        </w:rPr>
      </w:pPr>
    </w:p>
    <w:p w:rsidR="00321B57" w:rsidRPr="00027185" w:rsidRDefault="00321B57" w:rsidP="00321B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Discus three</w:t>
      </w:r>
      <w:r w:rsidR="00FA01FF" w:rsidRPr="00027185">
        <w:rPr>
          <w:rFonts w:ascii="Times New Roman" w:hAnsi="Times New Roman" w:cs="Times New Roman"/>
          <w:sz w:val="24"/>
          <w:szCs w:val="24"/>
        </w:rPr>
        <w:t xml:space="preserve"> characteristics of capital budgeting decisions</w:t>
      </w:r>
      <w:r w:rsidR="00FA01FF" w:rsidRPr="00027185">
        <w:rPr>
          <w:rFonts w:ascii="Times New Roman" w:hAnsi="Times New Roman" w:cs="Times New Roman"/>
          <w:sz w:val="24"/>
          <w:szCs w:val="24"/>
        </w:rPr>
        <w:tab/>
      </w:r>
      <w:r w:rsidR="00FA01FF" w:rsidRPr="00027185">
        <w:rPr>
          <w:rFonts w:ascii="Times New Roman" w:hAnsi="Times New Roman" w:cs="Times New Roman"/>
          <w:sz w:val="24"/>
          <w:szCs w:val="24"/>
        </w:rPr>
        <w:tab/>
      </w:r>
      <w:r w:rsidR="00FA01FF" w:rsidRPr="00027185">
        <w:rPr>
          <w:rFonts w:ascii="Times New Roman" w:hAnsi="Times New Roman" w:cs="Times New Roman"/>
          <w:sz w:val="24"/>
          <w:szCs w:val="24"/>
        </w:rPr>
        <w:tab/>
        <w:t>(</w:t>
      </w:r>
      <w:r w:rsidRPr="00027185">
        <w:rPr>
          <w:rFonts w:ascii="Times New Roman" w:hAnsi="Times New Roman" w:cs="Times New Roman"/>
          <w:sz w:val="24"/>
          <w:szCs w:val="24"/>
        </w:rPr>
        <w:t>3</w:t>
      </w:r>
      <w:r w:rsidR="00FA01FF" w:rsidRPr="0002718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21B57" w:rsidRPr="00027185" w:rsidRDefault="00321B57" w:rsidP="00321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1742" w:rsidRPr="00027185" w:rsidRDefault="007B1742" w:rsidP="00321B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Zawadi Ltd. is analyzing two mutually exclusive projects whose details are shown</w:t>
      </w:r>
      <w:r w:rsidRPr="00027185">
        <w:rPr>
          <w:rFonts w:ascii="Times New Roman" w:hAnsi="Times New Roman" w:cs="Times New Roman"/>
          <w:sz w:val="24"/>
          <w:szCs w:val="24"/>
        </w:rPr>
        <w:br/>
        <w:t>below:-</w:t>
      </w:r>
      <w:r w:rsidRPr="00027185">
        <w:rPr>
          <w:rFonts w:ascii="Times New Roman" w:hAnsi="Times New Roman" w:cs="Times New Roman"/>
          <w:sz w:val="24"/>
          <w:szCs w:val="24"/>
        </w:rPr>
        <w:br/>
      </w:r>
    </w:p>
    <w:p w:rsidR="007B1742" w:rsidRPr="00027185" w:rsidRDefault="007B1742" w:rsidP="007B17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Year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Project A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 xml:space="preserve"> Project B</w:t>
      </w:r>
      <w:r w:rsidRPr="00027185">
        <w:rPr>
          <w:rFonts w:ascii="Times New Roman" w:hAnsi="Times New Roman" w:cs="Times New Roman"/>
          <w:sz w:val="24"/>
          <w:szCs w:val="24"/>
        </w:rPr>
        <w:br/>
      </w:r>
    </w:p>
    <w:p w:rsidR="007B1742" w:rsidRPr="00027185" w:rsidRDefault="007B1742" w:rsidP="007B1742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lastRenderedPageBreak/>
        <w:t xml:space="preserve">Cash Flow (Shs.)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Cash Flow (Shs.)</w:t>
      </w:r>
      <w:r w:rsidRPr="00027185"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3,000,000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 xml:space="preserve"> 6,000,000</w:t>
      </w:r>
      <w:r w:rsidRPr="00027185">
        <w:rPr>
          <w:rFonts w:ascii="Times New Roman" w:hAnsi="Times New Roman" w:cs="Times New Roman"/>
          <w:sz w:val="24"/>
          <w:szCs w:val="24"/>
        </w:rPr>
        <w:br/>
        <w:t xml:space="preserve">2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 xml:space="preserve">1,000,000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5,000,000</w:t>
      </w:r>
      <w:r w:rsidRPr="00027185">
        <w:rPr>
          <w:rFonts w:ascii="Times New Roman" w:hAnsi="Times New Roman" w:cs="Times New Roman"/>
          <w:sz w:val="24"/>
          <w:szCs w:val="24"/>
        </w:rPr>
        <w:br/>
        <w:t xml:space="preserve">3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 xml:space="preserve">4,000,000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4,000,000</w:t>
      </w:r>
      <w:r w:rsidRPr="00027185">
        <w:rPr>
          <w:rFonts w:ascii="Times New Roman" w:hAnsi="Times New Roman" w:cs="Times New Roman"/>
          <w:sz w:val="24"/>
          <w:szCs w:val="24"/>
        </w:rPr>
        <w:br/>
        <w:t xml:space="preserve">4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 xml:space="preserve">5,000,000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3,000,000</w:t>
      </w:r>
      <w:r w:rsidRPr="00027185">
        <w:rPr>
          <w:rFonts w:ascii="Times New Roman" w:hAnsi="Times New Roman" w:cs="Times New Roman"/>
          <w:sz w:val="24"/>
          <w:szCs w:val="24"/>
        </w:rPr>
        <w:br/>
        <w:t xml:space="preserve">5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 xml:space="preserve">6,000,000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1,000,000</w:t>
      </w:r>
    </w:p>
    <w:p w:rsidR="00FA01FF" w:rsidRPr="00027185" w:rsidRDefault="007B1742" w:rsidP="007B1742">
      <w:r w:rsidRPr="00027185">
        <w:t>Addition Information</w:t>
      </w:r>
      <w:r w:rsidRPr="00027185">
        <w:br/>
        <w:t>1. The above cash flows have been acted on after-tax basis.</w:t>
      </w:r>
      <w:r w:rsidRPr="00027185">
        <w:br/>
        <w:t>2. Each of the projects will cost Shs. 10,000,000 at commencement. The company intends</w:t>
      </w:r>
      <w:r w:rsidRPr="00027185">
        <w:br/>
        <w:t>to raise this finance through an issue of debentures at an interest rate of 10% per annum.</w:t>
      </w:r>
    </w:p>
    <w:p w:rsidR="00321B57" w:rsidRPr="00027185" w:rsidRDefault="007B1742" w:rsidP="007B1742">
      <w:r w:rsidRPr="00027185">
        <w:br/>
      </w:r>
      <w:r w:rsidRPr="00027185">
        <w:rPr>
          <w:b/>
        </w:rPr>
        <w:t>Required:</w:t>
      </w:r>
      <w:r w:rsidRPr="00027185">
        <w:br/>
        <w:t xml:space="preserve">Advise the management of Zawadi Ltd. on which of the two </w:t>
      </w:r>
      <w:r w:rsidR="00321B57" w:rsidRPr="00027185">
        <w:t>projects to undertake using:</w:t>
      </w:r>
      <w:r w:rsidR="00321B57" w:rsidRPr="00027185">
        <w:br/>
      </w:r>
    </w:p>
    <w:p w:rsidR="00321B57" w:rsidRPr="00027185" w:rsidRDefault="007B1742" w:rsidP="007B174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Payback period approach </w:t>
      </w:r>
      <w:r w:rsidR="00321B57" w:rsidRPr="00027185">
        <w:rPr>
          <w:rFonts w:ascii="Times New Roman" w:hAnsi="Times New Roman" w:cs="Times New Roman"/>
          <w:sz w:val="24"/>
          <w:szCs w:val="24"/>
        </w:rPr>
        <w:tab/>
      </w:r>
      <w:r w:rsidR="00321B57" w:rsidRPr="00027185">
        <w:rPr>
          <w:rFonts w:ascii="Times New Roman" w:hAnsi="Times New Roman" w:cs="Times New Roman"/>
          <w:sz w:val="24"/>
          <w:szCs w:val="24"/>
        </w:rPr>
        <w:tab/>
      </w:r>
      <w:r w:rsidR="00321B57" w:rsidRPr="00027185">
        <w:rPr>
          <w:rFonts w:ascii="Times New Roman" w:hAnsi="Times New Roman" w:cs="Times New Roman"/>
          <w:sz w:val="24"/>
          <w:szCs w:val="24"/>
        </w:rPr>
        <w:tab/>
      </w:r>
      <w:r w:rsidR="00321B57" w:rsidRPr="00027185">
        <w:rPr>
          <w:rFonts w:ascii="Times New Roman" w:hAnsi="Times New Roman" w:cs="Times New Roman"/>
          <w:sz w:val="24"/>
          <w:szCs w:val="24"/>
        </w:rPr>
        <w:tab/>
      </w:r>
      <w:r w:rsidR="00321B57" w:rsidRPr="00027185">
        <w:rPr>
          <w:rFonts w:ascii="Times New Roman" w:hAnsi="Times New Roman" w:cs="Times New Roman"/>
          <w:sz w:val="24"/>
          <w:szCs w:val="24"/>
        </w:rPr>
        <w:tab/>
      </w:r>
      <w:r w:rsidR="00321B57" w:rsidRPr="00027185">
        <w:rPr>
          <w:rFonts w:ascii="Times New Roman" w:hAnsi="Times New Roman" w:cs="Times New Roman"/>
          <w:sz w:val="24"/>
          <w:szCs w:val="24"/>
        </w:rPr>
        <w:tab/>
      </w:r>
      <w:r w:rsidR="00321B57"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>(5 Marks)</w:t>
      </w:r>
    </w:p>
    <w:p w:rsidR="00321B57" w:rsidRPr="00027185" w:rsidRDefault="00321B57" w:rsidP="00321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1742" w:rsidRPr="00027185" w:rsidRDefault="007B1742" w:rsidP="007B174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Net present value approach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321B57" w:rsidRPr="00027185" w:rsidRDefault="00321B57" w:rsidP="00321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B57" w:rsidRPr="00027185" w:rsidRDefault="00321B57" w:rsidP="00321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B57" w:rsidRPr="00027185" w:rsidRDefault="00321B57" w:rsidP="00DF438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Profitability Index approach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21B57" w:rsidRPr="00027185" w:rsidRDefault="00321B57" w:rsidP="00DF4388">
      <w:pPr>
        <w:rPr>
          <w:b/>
        </w:rPr>
      </w:pPr>
    </w:p>
    <w:p w:rsidR="005B7BD4" w:rsidRPr="00027185" w:rsidRDefault="00DF4388" w:rsidP="00DF4388">
      <w:pPr>
        <w:rPr>
          <w:b/>
        </w:rPr>
      </w:pPr>
      <w:r w:rsidRPr="00027185">
        <w:rPr>
          <w:b/>
        </w:rPr>
        <w:tab/>
      </w:r>
      <w:r w:rsidRPr="00027185">
        <w:rPr>
          <w:b/>
        </w:rPr>
        <w:tab/>
      </w:r>
      <w:r w:rsidRPr="00027185">
        <w:rPr>
          <w:b/>
        </w:rPr>
        <w:tab/>
      </w:r>
      <w:r w:rsidRPr="00027185">
        <w:rPr>
          <w:b/>
        </w:rPr>
        <w:tab/>
      </w:r>
      <w:r w:rsidRPr="00027185">
        <w:rPr>
          <w:b/>
        </w:rPr>
        <w:tab/>
      </w:r>
      <w:r w:rsidRPr="00027185">
        <w:rPr>
          <w:b/>
        </w:rPr>
        <w:tab/>
      </w:r>
    </w:p>
    <w:p w:rsidR="00DF4388" w:rsidRPr="00027185" w:rsidRDefault="007B1742" w:rsidP="00DF4388">
      <w:pPr>
        <w:rPr>
          <w:b/>
        </w:rPr>
      </w:pPr>
      <w:r w:rsidRPr="00027185">
        <w:rPr>
          <w:b/>
        </w:rPr>
        <w:t>QUESTION SIX</w:t>
      </w:r>
    </w:p>
    <w:p w:rsidR="00FA01FF" w:rsidRPr="00027185" w:rsidRDefault="00FA01FF" w:rsidP="00DF4388">
      <w:pPr>
        <w:rPr>
          <w:b/>
        </w:rPr>
      </w:pPr>
    </w:p>
    <w:p w:rsidR="007B1742" w:rsidRPr="00027185" w:rsidRDefault="007B1742" w:rsidP="007B1742">
      <w:r w:rsidRPr="00027185">
        <w:t>As the financial analyst at PAC Ltd. you are conducting an analysis of four alternative</w:t>
      </w:r>
      <w:r w:rsidRPr="00027185">
        <w:br/>
        <w:t>investment projects. Each project has a holding period of one year. The estimated rates of return</w:t>
      </w:r>
      <w:r w:rsidRPr="00027185">
        <w:br/>
        <w:t>for three alternative states of the economy are show in the table below:</w:t>
      </w:r>
      <w:r w:rsidRPr="00027185">
        <w:br/>
      </w:r>
    </w:p>
    <w:p w:rsidR="00FA01FF" w:rsidRPr="00027185" w:rsidRDefault="007B1742" w:rsidP="00BE4E67">
      <w:pPr>
        <w:ind w:left="1440"/>
      </w:pPr>
      <w:r w:rsidRPr="00027185">
        <w:rPr>
          <w:u w:val="single"/>
        </w:rPr>
        <w:t xml:space="preserve">State of the </w:t>
      </w:r>
      <w:r w:rsidRPr="00027185">
        <w:rPr>
          <w:u w:val="single"/>
        </w:rPr>
        <w:tab/>
        <w:t xml:space="preserve">Probability </w:t>
      </w:r>
      <w:r w:rsidRPr="00027185">
        <w:rPr>
          <w:u w:val="single"/>
        </w:rPr>
        <w:tab/>
      </w:r>
      <w:r w:rsidRPr="00027185">
        <w:rPr>
          <w:u w:val="single"/>
        </w:rPr>
        <w:tab/>
        <w:t>A</w:t>
      </w:r>
      <w:r w:rsidRPr="00027185">
        <w:rPr>
          <w:u w:val="single"/>
        </w:rPr>
        <w:tab/>
        <w:t xml:space="preserve"> B </w:t>
      </w:r>
      <w:r w:rsidRPr="00027185">
        <w:rPr>
          <w:u w:val="single"/>
        </w:rPr>
        <w:tab/>
        <w:t>C</w:t>
      </w:r>
      <w:r w:rsidRPr="00027185">
        <w:rPr>
          <w:u w:val="single"/>
        </w:rPr>
        <w:tab/>
        <w:t xml:space="preserve"> D</w:t>
      </w:r>
      <w:r w:rsidRPr="00027185">
        <w:rPr>
          <w:u w:val="single"/>
        </w:rPr>
        <w:br/>
        <w:t>Economy</w:t>
      </w:r>
      <w:r w:rsidRPr="00027185">
        <w:br/>
      </w:r>
    </w:p>
    <w:p w:rsidR="00BE4E67" w:rsidRPr="00027185" w:rsidRDefault="007B1742" w:rsidP="00BE4E67">
      <w:pPr>
        <w:ind w:left="1440"/>
      </w:pPr>
      <w:r w:rsidRPr="00027185">
        <w:t xml:space="preserve">Recession </w:t>
      </w:r>
      <w:r w:rsidRPr="00027185">
        <w:tab/>
        <w:t xml:space="preserve">0.20 </w:t>
      </w:r>
      <w:r w:rsidRPr="00027185">
        <w:tab/>
      </w:r>
      <w:r w:rsidRPr="00027185">
        <w:tab/>
      </w:r>
      <w:r w:rsidRPr="00027185">
        <w:tab/>
        <w:t>10%</w:t>
      </w:r>
      <w:r w:rsidRPr="00027185">
        <w:tab/>
        <w:t xml:space="preserve"> 5% </w:t>
      </w:r>
      <w:r w:rsidRPr="00027185">
        <w:tab/>
        <w:t>22%</w:t>
      </w:r>
      <w:r w:rsidRPr="00027185">
        <w:tab/>
        <w:t xml:space="preserve"> 5%</w:t>
      </w:r>
      <w:r w:rsidRPr="00027185">
        <w:br/>
        <w:t>Average</w:t>
      </w:r>
      <w:r w:rsidRPr="00027185">
        <w:tab/>
        <w:t xml:space="preserve"> 0.60 </w:t>
      </w:r>
      <w:r w:rsidRPr="00027185">
        <w:tab/>
      </w:r>
      <w:r w:rsidRPr="00027185">
        <w:tab/>
      </w:r>
      <w:r w:rsidRPr="00027185">
        <w:tab/>
        <w:t>10%</w:t>
      </w:r>
      <w:r w:rsidRPr="00027185">
        <w:tab/>
        <w:t xml:space="preserve"> 11% </w:t>
      </w:r>
      <w:r w:rsidRPr="00027185">
        <w:tab/>
        <w:t xml:space="preserve">14% </w:t>
      </w:r>
      <w:r w:rsidRPr="00027185">
        <w:tab/>
        <w:t>15%</w:t>
      </w:r>
      <w:r w:rsidRPr="00027185">
        <w:br/>
        <w:t>Boom</w:t>
      </w:r>
      <w:r w:rsidRPr="00027185">
        <w:tab/>
      </w:r>
      <w:r w:rsidRPr="00027185">
        <w:tab/>
        <w:t xml:space="preserve"> 0.20 </w:t>
      </w:r>
      <w:r w:rsidRPr="00027185">
        <w:tab/>
      </w:r>
      <w:r w:rsidRPr="00027185">
        <w:tab/>
      </w:r>
      <w:r w:rsidRPr="00027185">
        <w:tab/>
        <w:t xml:space="preserve">10% </w:t>
      </w:r>
      <w:r w:rsidRPr="00027185">
        <w:tab/>
        <w:t xml:space="preserve">31% </w:t>
      </w:r>
      <w:r w:rsidRPr="00027185">
        <w:tab/>
        <w:t xml:space="preserve">4% </w:t>
      </w:r>
      <w:r w:rsidR="00BE4E67" w:rsidRPr="00027185">
        <w:tab/>
        <w:t>15%</w:t>
      </w:r>
    </w:p>
    <w:p w:rsidR="00BE4E67" w:rsidRPr="00027185" w:rsidRDefault="00BE4E67" w:rsidP="00BE4E67">
      <w:pPr>
        <w:rPr>
          <w:b/>
        </w:rPr>
      </w:pPr>
    </w:p>
    <w:p w:rsidR="00FA01FF" w:rsidRPr="00027185" w:rsidRDefault="00FA01FF" w:rsidP="00BE4E67">
      <w:pPr>
        <w:rPr>
          <w:b/>
        </w:rPr>
      </w:pPr>
    </w:p>
    <w:p w:rsidR="007B1742" w:rsidRPr="00027185" w:rsidRDefault="007B1742" w:rsidP="00BE4E67">
      <w:pPr>
        <w:rPr>
          <w:b/>
        </w:rPr>
      </w:pPr>
      <w:r w:rsidRPr="00027185">
        <w:rPr>
          <w:b/>
        </w:rPr>
        <w:t>Required:</w:t>
      </w:r>
    </w:p>
    <w:p w:rsidR="00BE4E67" w:rsidRPr="00027185" w:rsidRDefault="007B1742" w:rsidP="007B174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Determine </w:t>
      </w:r>
    </w:p>
    <w:p w:rsidR="00BE4E67" w:rsidRPr="00027185" w:rsidRDefault="00BE4E67" w:rsidP="00BE4E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 xml:space="preserve">The expected rate of return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E4E67" w:rsidRPr="00027185" w:rsidRDefault="00BE4E67" w:rsidP="00BE4E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Variance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 xml:space="preserve"> ( 8 Marks)</w:t>
      </w:r>
    </w:p>
    <w:p w:rsidR="00BE4E67" w:rsidRPr="00027185" w:rsidRDefault="00BE4E67" w:rsidP="00BE4E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Standard deviation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(4 Marks )</w:t>
      </w:r>
    </w:p>
    <w:p w:rsidR="00FA01FF" w:rsidRPr="00863270" w:rsidRDefault="00BE4E67" w:rsidP="008632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27185">
        <w:rPr>
          <w:rFonts w:ascii="Times New Roman" w:hAnsi="Times New Roman" w:cs="Times New Roman"/>
          <w:sz w:val="24"/>
          <w:szCs w:val="24"/>
        </w:rPr>
        <w:t>C</w:t>
      </w:r>
      <w:r w:rsidR="007B1742" w:rsidRPr="00027185">
        <w:rPr>
          <w:rFonts w:ascii="Times New Roman" w:hAnsi="Times New Roman" w:cs="Times New Roman"/>
          <w:sz w:val="24"/>
          <w:szCs w:val="24"/>
        </w:rPr>
        <w:t>oeff</w:t>
      </w:r>
      <w:r w:rsidRPr="00027185">
        <w:rPr>
          <w:rFonts w:ascii="Times New Roman" w:hAnsi="Times New Roman" w:cs="Times New Roman"/>
          <w:sz w:val="24"/>
          <w:szCs w:val="24"/>
        </w:rPr>
        <w:t xml:space="preserve">icient of variation for each project. </w:t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</w:r>
      <w:r w:rsidRPr="00027185">
        <w:rPr>
          <w:rFonts w:ascii="Times New Roman" w:hAnsi="Times New Roman" w:cs="Times New Roman"/>
          <w:sz w:val="24"/>
          <w:szCs w:val="24"/>
        </w:rPr>
        <w:tab/>
        <w:t>(4</w:t>
      </w:r>
      <w:r w:rsidR="007B1742" w:rsidRPr="00027185">
        <w:rPr>
          <w:rFonts w:ascii="Times New Roman" w:hAnsi="Times New Roman" w:cs="Times New Roman"/>
          <w:sz w:val="24"/>
          <w:szCs w:val="24"/>
        </w:rPr>
        <w:t xml:space="preserve"> Marks</w:t>
      </w:r>
      <w:r w:rsidR="00863270">
        <w:rPr>
          <w:rFonts w:ascii="Times New Roman" w:hAnsi="Times New Roman" w:cs="Times New Roman"/>
          <w:sz w:val="24"/>
          <w:szCs w:val="24"/>
        </w:rPr>
        <w:t>)</w:t>
      </w:r>
    </w:p>
    <w:sectPr w:rsidR="00FA01FF" w:rsidRPr="00863270" w:rsidSect="00E8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1F"/>
    <w:multiLevelType w:val="hybridMultilevel"/>
    <w:tmpl w:val="2E30479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AA2426"/>
    <w:multiLevelType w:val="hybridMultilevel"/>
    <w:tmpl w:val="18F85EDE"/>
    <w:lvl w:ilvl="0" w:tplc="68588E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275"/>
    <w:multiLevelType w:val="hybridMultilevel"/>
    <w:tmpl w:val="79B8F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6FAD"/>
    <w:multiLevelType w:val="hybridMultilevel"/>
    <w:tmpl w:val="6E0AE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B233E"/>
    <w:multiLevelType w:val="hybridMultilevel"/>
    <w:tmpl w:val="F60A5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4A9F"/>
    <w:multiLevelType w:val="hybridMultilevel"/>
    <w:tmpl w:val="809433AC"/>
    <w:lvl w:ilvl="0" w:tplc="68588E6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BA7B20"/>
    <w:multiLevelType w:val="hybridMultilevel"/>
    <w:tmpl w:val="955C77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A86994"/>
    <w:multiLevelType w:val="hybridMultilevel"/>
    <w:tmpl w:val="31107CA4"/>
    <w:lvl w:ilvl="0" w:tplc="68588E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642E2C"/>
    <w:multiLevelType w:val="hybridMultilevel"/>
    <w:tmpl w:val="21BC96EC"/>
    <w:lvl w:ilvl="0" w:tplc="68588E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CD6597"/>
    <w:multiLevelType w:val="hybridMultilevel"/>
    <w:tmpl w:val="F864A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A58D8"/>
    <w:multiLevelType w:val="hybridMultilevel"/>
    <w:tmpl w:val="320E8CD8"/>
    <w:lvl w:ilvl="0" w:tplc="68588E6E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CD4046"/>
    <w:multiLevelType w:val="hybridMultilevel"/>
    <w:tmpl w:val="F864A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47CC9"/>
    <w:multiLevelType w:val="hybridMultilevel"/>
    <w:tmpl w:val="0BF41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41CC"/>
    <w:multiLevelType w:val="hybridMultilevel"/>
    <w:tmpl w:val="01406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53863"/>
    <w:multiLevelType w:val="hybridMultilevel"/>
    <w:tmpl w:val="D3389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36FE0"/>
    <w:multiLevelType w:val="hybridMultilevel"/>
    <w:tmpl w:val="81EE2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75FCB"/>
    <w:multiLevelType w:val="hybridMultilevel"/>
    <w:tmpl w:val="6FC8B5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C572CE"/>
    <w:multiLevelType w:val="hybridMultilevel"/>
    <w:tmpl w:val="2E2E204A"/>
    <w:lvl w:ilvl="0" w:tplc="68588E6E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6"/>
  </w:num>
  <w:num w:numId="5">
    <w:abstractNumId w:val="2"/>
  </w:num>
  <w:num w:numId="6">
    <w:abstractNumId w:val="6"/>
  </w:num>
  <w:num w:numId="7">
    <w:abstractNumId w:val="11"/>
  </w:num>
  <w:num w:numId="8">
    <w:abstractNumId w:val="18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09A1"/>
    <w:rsid w:val="00027185"/>
    <w:rsid w:val="00073DFA"/>
    <w:rsid w:val="000A0E16"/>
    <w:rsid w:val="00112B6E"/>
    <w:rsid w:val="001D5105"/>
    <w:rsid w:val="002353E6"/>
    <w:rsid w:val="00321B57"/>
    <w:rsid w:val="00365ED7"/>
    <w:rsid w:val="005B7BD4"/>
    <w:rsid w:val="005C283F"/>
    <w:rsid w:val="005C6889"/>
    <w:rsid w:val="00670ADB"/>
    <w:rsid w:val="0068612E"/>
    <w:rsid w:val="006A32CB"/>
    <w:rsid w:val="006C37F9"/>
    <w:rsid w:val="00777F73"/>
    <w:rsid w:val="007B1742"/>
    <w:rsid w:val="007C01CE"/>
    <w:rsid w:val="00863270"/>
    <w:rsid w:val="008678C7"/>
    <w:rsid w:val="00A02213"/>
    <w:rsid w:val="00A409A1"/>
    <w:rsid w:val="00A969FB"/>
    <w:rsid w:val="00B41C57"/>
    <w:rsid w:val="00B9797C"/>
    <w:rsid w:val="00BD074D"/>
    <w:rsid w:val="00BE4E67"/>
    <w:rsid w:val="00C3138F"/>
    <w:rsid w:val="00C74FE5"/>
    <w:rsid w:val="00DF4388"/>
    <w:rsid w:val="00E87AF1"/>
    <w:rsid w:val="00ED3850"/>
    <w:rsid w:val="00F4266B"/>
    <w:rsid w:val="00FA01FF"/>
    <w:rsid w:val="00FC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B9797C"/>
    <w:rPr>
      <w:rFonts w:ascii="Garamond" w:hAnsi="Garamond"/>
      <w:sz w:val="22"/>
    </w:rPr>
  </w:style>
  <w:style w:type="character" w:customStyle="1" w:styleId="BodyText2Char">
    <w:name w:val="Body Text 2 Char"/>
    <w:basedOn w:val="DefaultParagraphFont"/>
    <w:link w:val="BodyText2"/>
    <w:rsid w:val="00B9797C"/>
    <w:rPr>
      <w:rFonts w:ascii="Garamond" w:eastAsia="Times New Roman" w:hAnsi="Garamond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2016-02-29T17:31:00Z</dcterms:created>
  <dcterms:modified xsi:type="dcterms:W3CDTF">2016-02-29T17:31:00Z</dcterms:modified>
</cp:coreProperties>
</file>